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F7F6D" w:rsidRDefault="00DF7F6D" w:rsidP="00DF7F6D">
      <w:pPr>
        <w:pStyle w:val="Title"/>
        <w:spacing w:after="0"/>
      </w:pPr>
      <w:r>
        <w:t xml:space="preserve">Appendix B </w:t>
      </w:r>
    </w:p>
    <w:p w:rsidR="00B07B14" w:rsidRPr="00DF7F6D" w:rsidRDefault="006B1B6F" w:rsidP="00DF7F6D">
      <w:pPr>
        <w:pStyle w:val="Title"/>
        <w:spacing w:after="0"/>
        <w:rPr>
          <w:bCs/>
          <w:sz w:val="3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94432" behindDoc="0" locked="0" layoutInCell="1" allowOverlap="1" wp14:anchorId="0F81942A" wp14:editId="791DDAB5">
                <wp:simplePos x="0" y="0"/>
                <wp:positionH relativeFrom="column">
                  <wp:posOffset>2432685</wp:posOffset>
                </wp:positionH>
                <wp:positionV relativeFrom="paragraph">
                  <wp:posOffset>8323580</wp:posOffset>
                </wp:positionV>
                <wp:extent cx="527050" cy="361950"/>
                <wp:effectExtent l="0" t="0" r="0" b="0"/>
                <wp:wrapNone/>
                <wp:docPr id="94" name="Text Box 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27050" cy="3619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E7B8C" w:rsidRPr="00CF35D0" w:rsidRDefault="00612769" w:rsidP="00871A09">
                            <w:pPr>
                              <w:spacing w:after="0"/>
                              <w:jc w:val="center"/>
                              <w:rPr>
                                <w:rFonts w:cs="Arial"/>
                              </w:rPr>
                            </w:pPr>
                            <w:r>
                              <w:rPr>
                                <w:rFonts w:cs="Arial"/>
                              </w:rPr>
                              <w:t>Yes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F81942A" id="_x0000_t202" coordsize="21600,21600" o:spt="202" path="m,l,21600r21600,l21600,xe">
                <v:stroke joinstyle="miter"/>
                <v:path gradientshapeok="t" o:connecttype="rect"/>
              </v:shapetype>
              <v:shape id="Text Box 94" o:spid="_x0000_s1026" type="#_x0000_t202" style="position:absolute;margin-left:191.55pt;margin-top:655.4pt;width:41.5pt;height:28.5pt;z-index:251794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" filled="f" stroked="f" strokeweight=".5pt">
                <v:textbox>
                  <w:txbxContent>
                    <w:p w:rsidR="00AE7B8C" w:rsidRPr="00CF35D0" w:rsidRDefault="00612769" w:rsidP="00871A09">
                      <w:pPr>
                        <w:spacing w:after="0"/>
                        <w:jc w:val="center"/>
                        <w:rPr>
                          <w:rFonts w:cs="Arial"/>
                        </w:rPr>
                      </w:pPr>
                      <w:r>
                        <w:rPr>
                          <w:rFonts w:cs="Arial"/>
                        </w:rPr>
                        <w:t>Yes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92736" behindDoc="0" locked="0" layoutInCell="1" allowOverlap="1" wp14:anchorId="4B1DFCEE" wp14:editId="587D226E">
                <wp:simplePos x="0" y="0"/>
                <wp:positionH relativeFrom="column">
                  <wp:posOffset>4899660</wp:posOffset>
                </wp:positionH>
                <wp:positionV relativeFrom="paragraph">
                  <wp:posOffset>8016875</wp:posOffset>
                </wp:positionV>
                <wp:extent cx="1104900" cy="0"/>
                <wp:effectExtent l="0" t="76200" r="19050" b="95250"/>
                <wp:wrapNone/>
                <wp:docPr id="68" name="Straight Arrow Connector 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104900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0F7315B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68" o:spid="_x0000_s1026" type="#_x0000_t32" style="position:absolute;margin-left:385.8pt;margin-top:631.25pt;width:87pt;height:0;z-index:251892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" strokecolor="black [3213]" strokeweight=".5pt">
                <v:stroke endarrow="block" joinstyle="miter"/>
              </v:shape>
            </w:pict>
          </mc:Fallback>
        </mc:AlternateContent>
      </w:r>
      <w:r w:rsidR="00612769">
        <w:rPr>
          <w:noProof/>
        </w:rPr>
        <mc:AlternateContent>
          <mc:Choice Requires="wps">
            <w:drawing>
              <wp:anchor distT="0" distB="0" distL="114300" distR="114300" simplePos="0" relativeHeight="251888640" behindDoc="0" locked="0" layoutInCell="1" allowOverlap="1" wp14:anchorId="4B1DFCEE" wp14:editId="587D226E">
                <wp:simplePos x="0" y="0"/>
                <wp:positionH relativeFrom="column">
                  <wp:posOffset>4899660</wp:posOffset>
                </wp:positionH>
                <wp:positionV relativeFrom="paragraph">
                  <wp:posOffset>9047480</wp:posOffset>
                </wp:positionV>
                <wp:extent cx="1101090" cy="0"/>
                <wp:effectExtent l="0" t="76200" r="22860" b="95250"/>
                <wp:wrapNone/>
                <wp:docPr id="66" name="Straight Arrow Connector 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101090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395FCB1" id="Straight Arrow Connector 66" o:spid="_x0000_s1026" type="#_x0000_t32" style="position:absolute;margin-left:385.8pt;margin-top:712.4pt;width:86.7pt;height:0;z-index:251888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" strokecolor="black [3213]" strokeweight=".5pt">
                <v:stroke endarrow="block" joinstyle="miter"/>
              </v:shape>
            </w:pict>
          </mc:Fallback>
        </mc:AlternateContent>
      </w:r>
      <w:r w:rsidR="00612769">
        <w:rPr>
          <w:noProof/>
        </w:rPr>
        <mc:AlternateContent>
          <mc:Choice Requires="wps">
            <w:drawing>
              <wp:anchor distT="0" distB="0" distL="114300" distR="114300" simplePos="0" relativeHeight="251905024" behindDoc="0" locked="0" layoutInCell="1" allowOverlap="1" wp14:anchorId="7B04AE5E" wp14:editId="7DA25018">
                <wp:simplePos x="0" y="0"/>
                <wp:positionH relativeFrom="column">
                  <wp:posOffset>4905375</wp:posOffset>
                </wp:positionH>
                <wp:positionV relativeFrom="paragraph">
                  <wp:posOffset>8782685</wp:posOffset>
                </wp:positionV>
                <wp:extent cx="554355" cy="353060"/>
                <wp:effectExtent l="0" t="0" r="0" b="0"/>
                <wp:wrapNone/>
                <wp:docPr id="80" name="Text Box 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54355" cy="35306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13E38" w:rsidRPr="00CF35D0" w:rsidRDefault="00813E38" w:rsidP="00813E38">
                            <w:pPr>
                              <w:spacing w:after="0"/>
                              <w:rPr>
                                <w:rFonts w:cs="Arial"/>
                              </w:rPr>
                            </w:pPr>
                            <w:r>
                              <w:rPr>
                                <w:rFonts w:cs="Arial"/>
                              </w:rPr>
                              <w:t>Yes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B04AE5E" id="Text Box 80" o:spid="_x0000_s1027" type="#_x0000_t202" style="position:absolute;margin-left:386.25pt;margin-top:691.55pt;width:43.65pt;height:27.8pt;z-index:251905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" filled="f" stroked="f" strokeweight=".5pt">
                <v:textbox>
                  <w:txbxContent>
                    <w:p w:rsidR="00813E38" w:rsidRPr="00CF35D0" w:rsidRDefault="00813E38" w:rsidP="00813E38">
                      <w:pPr>
                        <w:spacing w:after="0"/>
                        <w:rPr>
                          <w:rFonts w:cs="Arial"/>
                        </w:rPr>
                      </w:pPr>
                      <w:r>
                        <w:rPr>
                          <w:rFonts w:cs="Arial"/>
                        </w:rPr>
                        <w:t>Yes</w:t>
                      </w:r>
                    </w:p>
                  </w:txbxContent>
                </v:textbox>
              </v:shape>
            </w:pict>
          </mc:Fallback>
        </mc:AlternateContent>
      </w:r>
      <w:r w:rsidR="00612769">
        <w:rPr>
          <w:noProof/>
        </w:rPr>
        <mc:AlternateContent>
          <mc:Choice Requires="wps">
            <w:drawing>
              <wp:anchor distT="0" distB="0" distL="114300" distR="114300" simplePos="0" relativeHeight="251911168" behindDoc="0" locked="0" layoutInCell="1" allowOverlap="1" wp14:anchorId="5BA90CB3" wp14:editId="7F591C45">
                <wp:simplePos x="0" y="0"/>
                <wp:positionH relativeFrom="column">
                  <wp:posOffset>2428875</wp:posOffset>
                </wp:positionH>
                <wp:positionV relativeFrom="paragraph">
                  <wp:posOffset>9343390</wp:posOffset>
                </wp:positionV>
                <wp:extent cx="527050" cy="361950"/>
                <wp:effectExtent l="0" t="0" r="0" b="0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27050" cy="3619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12769" w:rsidRPr="00CF35D0" w:rsidRDefault="00612769" w:rsidP="00612769">
                            <w:pPr>
                              <w:spacing w:after="0"/>
                              <w:jc w:val="center"/>
                              <w:rPr>
                                <w:rFonts w:cs="Arial"/>
                              </w:rPr>
                            </w:pPr>
                            <w:r>
                              <w:rPr>
                                <w:rFonts w:cs="Arial"/>
                              </w:rPr>
                              <w:t>No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BA90CB3" id="Text Box 2" o:spid="_x0000_s1028" type="#_x0000_t202" style="position:absolute;margin-left:191.25pt;margin-top:735.7pt;width:41.5pt;height:28.5pt;z-index:251911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" filled="f" stroked="f" strokeweight=".5pt">
                <v:textbox>
                  <w:txbxContent>
                    <w:p w:rsidR="00612769" w:rsidRPr="00CF35D0" w:rsidRDefault="00612769" w:rsidP="00612769">
                      <w:pPr>
                        <w:spacing w:after="0"/>
                        <w:jc w:val="center"/>
                        <w:rPr>
                          <w:rFonts w:cs="Arial"/>
                        </w:rPr>
                      </w:pPr>
                      <w:r>
                        <w:rPr>
                          <w:rFonts w:cs="Arial"/>
                        </w:rPr>
                        <w:t>No</w:t>
                      </w:r>
                    </w:p>
                  </w:txbxContent>
                </v:textbox>
              </v:shape>
            </w:pict>
          </mc:Fallback>
        </mc:AlternateContent>
      </w:r>
      <w:r w:rsidR="00612769">
        <w:rPr>
          <w:noProof/>
        </w:rPr>
        <mc:AlternateContent>
          <mc:Choice Requires="wps">
            <w:drawing>
              <wp:anchor distT="0" distB="0" distL="114300" distR="114300" simplePos="0" relativeHeight="251913216" behindDoc="0" locked="0" layoutInCell="1" allowOverlap="1" wp14:anchorId="353364A4" wp14:editId="0FA8B5A8">
                <wp:simplePos x="0" y="0"/>
                <wp:positionH relativeFrom="column">
                  <wp:posOffset>2515235</wp:posOffset>
                </wp:positionH>
                <wp:positionV relativeFrom="paragraph">
                  <wp:posOffset>9343390</wp:posOffset>
                </wp:positionV>
                <wp:extent cx="781" cy="435675"/>
                <wp:effectExtent l="0" t="0" r="0" b="0"/>
                <wp:wrapNone/>
                <wp:docPr id="3" name="Straight Arrow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81" cy="435675"/>
                        </a:xfrm>
                        <a:prstGeom prst="straightConnector1">
                          <a:avLst/>
                        </a:prstGeom>
                        <a:ln w="12700"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7FCA13A" id="Straight Arrow Connector 3" o:spid="_x0000_s1026" type="#_x0000_t32" style="position:absolute;margin-left:198.05pt;margin-top:735.7pt;width:.05pt;height:34.3pt;z-index:251913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" strokecolor="black [3213]" strokeweight="1pt">
                <v:stroke endarrow="block" joinstyle="miter"/>
              </v:shape>
            </w:pict>
          </mc:Fallback>
        </mc:AlternateContent>
      </w:r>
      <w:r w:rsidR="00612769">
        <w:rPr>
          <w:noProof/>
        </w:rPr>
        <mc:AlternateContent>
          <mc:Choice Requires="wps">
            <w:drawing>
              <wp:anchor distT="0" distB="0" distL="114300" distR="114300" simplePos="0" relativeHeight="251896832" behindDoc="0" locked="0" layoutInCell="1" allowOverlap="1" wp14:anchorId="0217393F" wp14:editId="4FFBDC5C">
                <wp:simplePos x="0" y="0"/>
                <wp:positionH relativeFrom="column">
                  <wp:posOffset>2461260</wp:posOffset>
                </wp:positionH>
                <wp:positionV relativeFrom="paragraph">
                  <wp:posOffset>2533650</wp:posOffset>
                </wp:positionV>
                <wp:extent cx="764540" cy="353060"/>
                <wp:effectExtent l="0" t="0" r="0" b="0"/>
                <wp:wrapNone/>
                <wp:docPr id="70" name="Text Box 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64540" cy="35306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13E38" w:rsidRPr="00CF35D0" w:rsidRDefault="00813E38" w:rsidP="00813E38">
                            <w:pPr>
                              <w:spacing w:after="0"/>
                              <w:rPr>
                                <w:rFonts w:cs="Arial"/>
                              </w:rPr>
                            </w:pPr>
                            <w:r>
                              <w:rPr>
                                <w:rFonts w:cs="Arial"/>
                              </w:rPr>
                              <w:t>Licence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217393F" id="Text Box 70" o:spid="_x0000_s1029" type="#_x0000_t202" style="position:absolute;margin-left:193.8pt;margin-top:199.5pt;width:60.2pt;height:27.8pt;z-index:251896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" filled="f" stroked="f" strokeweight=".5pt">
                <v:textbox>
                  <w:txbxContent>
                    <w:p w:rsidR="00813E38" w:rsidRPr="00CF35D0" w:rsidRDefault="00813E38" w:rsidP="00813E38">
                      <w:pPr>
                        <w:spacing w:after="0"/>
                        <w:rPr>
                          <w:rFonts w:cs="Arial"/>
                        </w:rPr>
                      </w:pPr>
                      <w:r>
                        <w:rPr>
                          <w:rFonts w:cs="Arial"/>
                        </w:rPr>
                        <w:t>Licence</w:t>
                      </w:r>
                    </w:p>
                  </w:txbxContent>
                </v:textbox>
              </v:shape>
            </w:pict>
          </mc:Fallback>
        </mc:AlternateContent>
      </w:r>
      <w:r w:rsidR="00612769">
        <w:rPr>
          <w:noProof/>
        </w:rPr>
        <mc:AlternateContent>
          <mc:Choice Requires="wps">
            <w:drawing>
              <wp:anchor distT="0" distB="0" distL="114300" distR="114300" simplePos="0" relativeHeight="251909120" behindDoc="0" locked="0" layoutInCell="1" allowOverlap="1" wp14:anchorId="5443C398" wp14:editId="46B38C5D">
                <wp:simplePos x="0" y="0"/>
                <wp:positionH relativeFrom="column">
                  <wp:posOffset>132715</wp:posOffset>
                </wp:positionH>
                <wp:positionV relativeFrom="paragraph">
                  <wp:posOffset>5712460</wp:posOffset>
                </wp:positionV>
                <wp:extent cx="4753610" cy="571500"/>
                <wp:effectExtent l="0" t="0" r="27940" b="1905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753610" cy="571500"/>
                        </a:xfrm>
                        <a:prstGeom prst="roundRect">
                          <a:avLst>
                            <a:gd name="adj" fmla="val 17117"/>
                          </a:avLst>
                        </a:prstGeom>
                        <a:solidFill>
                          <a:schemeClr val="tx1"/>
                        </a:solidFill>
                        <a:ln w="9525"/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612769" w:rsidRPr="00DF7F6D" w:rsidRDefault="00612769" w:rsidP="00612769">
                            <w:pPr>
                              <w:spacing w:after="0"/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It is a non-IP licence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5443C398" id="Text Box 1" o:spid="_x0000_s1030" style="position:absolute;margin-left:10.45pt;margin-top:449.8pt;width:374.3pt;height:45pt;z-index:251909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1217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" fillcolor="black [3213]" strokecolor="black [1600]">
                <v:stroke joinstyle="miter"/>
                <v:textbox>
                  <w:txbxContent>
                    <w:p w:rsidR="00612769" w:rsidRPr="00DF7F6D" w:rsidRDefault="00612769" w:rsidP="00612769">
                      <w:pPr>
                        <w:spacing w:after="0"/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It is a non-IP licence</w:t>
                      </w:r>
                    </w:p>
                  </w:txbxContent>
                </v:textbox>
              </v:roundrect>
            </w:pict>
          </mc:Fallback>
        </mc:AlternateContent>
      </w:r>
      <w:r w:rsidR="00612769">
        <w:rPr>
          <w:noProof/>
        </w:rPr>
        <mc:AlternateContent>
          <mc:Choice Requires="wps">
            <w:drawing>
              <wp:anchor distT="0" distB="0" distL="114300" distR="114300" simplePos="0" relativeHeight="251846656" behindDoc="0" locked="0" layoutInCell="1" allowOverlap="1" wp14:anchorId="0AEA2F4F" wp14:editId="5525B048">
                <wp:simplePos x="0" y="0"/>
                <wp:positionH relativeFrom="column">
                  <wp:posOffset>142875</wp:posOffset>
                </wp:positionH>
                <wp:positionV relativeFrom="paragraph">
                  <wp:posOffset>6731635</wp:posOffset>
                </wp:positionV>
                <wp:extent cx="4753610" cy="571500"/>
                <wp:effectExtent l="0" t="0" r="27940" b="19050"/>
                <wp:wrapNone/>
                <wp:docPr id="20" name="Text Box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753610" cy="571500"/>
                        </a:xfrm>
                        <a:prstGeom prst="roundRect">
                          <a:avLst>
                            <a:gd name="adj" fmla="val 17117"/>
                          </a:avLst>
                        </a:prstGeom>
                        <a:solidFill>
                          <a:srgbClr val="CB6015"/>
                        </a:solidFill>
                        <a:ln w="9525"/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DF7F6D" w:rsidRPr="00DF7F6D" w:rsidRDefault="00DF7F6D" w:rsidP="00DF7F6D">
                            <w:pPr>
                              <w:spacing w:after="0"/>
                              <w:jc w:val="center"/>
                              <w:rPr>
                                <w:b/>
                              </w:rPr>
                            </w:pPr>
                            <w:r w:rsidRPr="00DF7F6D">
                              <w:rPr>
                                <w:b/>
                              </w:rPr>
                              <w:t>Is the non-IP licence a lease or does it contain a lease?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AEA2F4F" id="Text Box 20" o:spid="_x0000_s1031" style="position:absolute;margin-left:11.25pt;margin-top:530.05pt;width:374.3pt;height:45pt;z-index:251846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1217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" fillcolor="#cb6015" strokecolor="black [1600]">
                <v:stroke joinstyle="miter"/>
                <v:textbox>
                  <w:txbxContent>
                    <w:p w:rsidR="00DF7F6D" w:rsidRPr="00DF7F6D" w:rsidRDefault="00DF7F6D" w:rsidP="00DF7F6D">
                      <w:pPr>
                        <w:spacing w:after="0"/>
                        <w:jc w:val="center"/>
                        <w:rPr>
                          <w:b/>
                        </w:rPr>
                      </w:pPr>
                      <w:r w:rsidRPr="00DF7F6D">
                        <w:rPr>
                          <w:b/>
                        </w:rPr>
                        <w:t>Is the non-IP licence a lease or does it contain a lease?</w:t>
                      </w:r>
                    </w:p>
                  </w:txbxContent>
                </v:textbox>
              </v:roundrect>
            </w:pict>
          </mc:Fallback>
        </mc:AlternateContent>
      </w:r>
      <w:r w:rsidR="00612769">
        <w:rPr>
          <w:noProof/>
        </w:rPr>
        <mc:AlternateContent>
          <mc:Choice Requires="wps">
            <w:drawing>
              <wp:anchor distT="0" distB="0" distL="114300" distR="114300" simplePos="0" relativeHeight="251850752" behindDoc="0" locked="0" layoutInCell="1" allowOverlap="1" wp14:anchorId="342A2C7E" wp14:editId="50F9B1FE">
                <wp:simplePos x="0" y="0"/>
                <wp:positionH relativeFrom="column">
                  <wp:posOffset>146685</wp:posOffset>
                </wp:positionH>
                <wp:positionV relativeFrom="paragraph">
                  <wp:posOffset>7740015</wp:posOffset>
                </wp:positionV>
                <wp:extent cx="4753610" cy="571500"/>
                <wp:effectExtent l="0" t="0" r="27940" b="19050"/>
                <wp:wrapNone/>
                <wp:docPr id="23" name="Text Box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753610" cy="571500"/>
                        </a:xfrm>
                        <a:prstGeom prst="roundRect">
                          <a:avLst>
                            <a:gd name="adj" fmla="val 17117"/>
                          </a:avLst>
                        </a:prstGeom>
                        <a:solidFill>
                          <a:srgbClr val="CB6015"/>
                        </a:solidFill>
                        <a:ln w="9525"/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DF7F6D" w:rsidRPr="00FD4360" w:rsidRDefault="00FD4360" w:rsidP="00FD4360">
                            <w:pPr>
                              <w:spacing w:after="0"/>
                              <w:jc w:val="center"/>
                              <w:rPr>
                                <w:b/>
                              </w:rPr>
                            </w:pPr>
                            <w:r w:rsidRPr="00FD4360">
                              <w:rPr>
                                <w:b/>
                              </w:rPr>
                              <w:t>In addition to issuing the non-IP licence, are there promise(s) to transfer goods or services to the licensee?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342A2C7E" id="Text Box 23" o:spid="_x0000_s1032" style="position:absolute;margin-left:11.55pt;margin-top:609.45pt;width:374.3pt;height:45pt;z-index:251850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1217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" fillcolor="#cb6015" strokecolor="black [1600]">
                <v:stroke joinstyle="miter"/>
                <v:textbox>
                  <w:txbxContent>
                    <w:p w:rsidR="00DF7F6D" w:rsidRPr="00FD4360" w:rsidRDefault="00FD4360" w:rsidP="00FD4360">
                      <w:pPr>
                        <w:spacing w:after="0"/>
                        <w:jc w:val="center"/>
                        <w:rPr>
                          <w:b/>
                        </w:rPr>
                      </w:pPr>
                      <w:r w:rsidRPr="00FD4360">
                        <w:rPr>
                          <w:b/>
                        </w:rPr>
                        <w:t>In addition to issuing the non-IP licence, are there promise(s) to transfer goods or services to the licensee?</w:t>
                      </w:r>
                    </w:p>
                  </w:txbxContent>
                </v:textbox>
              </v:roundrect>
            </w:pict>
          </mc:Fallback>
        </mc:AlternateContent>
      </w:r>
      <w:r w:rsidR="00612769">
        <w:rPr>
          <w:noProof/>
        </w:rPr>
        <mc:AlternateContent>
          <mc:Choice Requires="wps">
            <w:drawing>
              <wp:anchor distT="0" distB="0" distL="114300" distR="114300" simplePos="0" relativeHeight="251848704" behindDoc="0" locked="0" layoutInCell="1" allowOverlap="1" wp14:anchorId="342A2C7E" wp14:editId="50F9B1FE">
                <wp:simplePos x="0" y="0"/>
                <wp:positionH relativeFrom="column">
                  <wp:posOffset>133350</wp:posOffset>
                </wp:positionH>
                <wp:positionV relativeFrom="paragraph">
                  <wp:posOffset>8772525</wp:posOffset>
                </wp:positionV>
                <wp:extent cx="4753610" cy="571500"/>
                <wp:effectExtent l="0" t="0" r="27940" b="19050"/>
                <wp:wrapNone/>
                <wp:docPr id="21" name="Text Box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753610" cy="571500"/>
                        </a:xfrm>
                        <a:prstGeom prst="roundRect">
                          <a:avLst>
                            <a:gd name="adj" fmla="val 17117"/>
                          </a:avLst>
                        </a:prstGeom>
                        <a:solidFill>
                          <a:srgbClr val="CB6015"/>
                        </a:solidFill>
                        <a:ln w="9525"/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DF7F6D" w:rsidRPr="00FD4360" w:rsidRDefault="00FD4360" w:rsidP="00FD4360">
                            <w:pPr>
                              <w:spacing w:after="0"/>
                              <w:jc w:val="center"/>
                              <w:rPr>
                                <w:b/>
                              </w:rPr>
                            </w:pPr>
                            <w:r w:rsidRPr="00FD4360">
                              <w:rPr>
                                <w:b/>
                              </w:rPr>
                              <w:t>Is the promise to issue the non-IP licence distinct from the other goods or services in the contract?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342A2C7E" id="Text Box 21" o:spid="_x0000_s1033" style="position:absolute;margin-left:10.5pt;margin-top:690.75pt;width:374.3pt;height:45pt;z-index:251848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1217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" fillcolor="#cb6015" strokecolor="black [1600]">
                <v:stroke joinstyle="miter"/>
                <v:textbox>
                  <w:txbxContent>
                    <w:p w:rsidR="00DF7F6D" w:rsidRPr="00FD4360" w:rsidRDefault="00FD4360" w:rsidP="00FD4360">
                      <w:pPr>
                        <w:spacing w:after="0"/>
                        <w:jc w:val="center"/>
                        <w:rPr>
                          <w:b/>
                        </w:rPr>
                      </w:pPr>
                      <w:r w:rsidRPr="00FD4360">
                        <w:rPr>
                          <w:b/>
                        </w:rPr>
                        <w:t>Is the promise to issue the non-IP licence distinct from the other goods or services in the contract?</w:t>
                      </w:r>
                    </w:p>
                  </w:txbxContent>
                </v:textbox>
              </v:roundrect>
            </w:pict>
          </mc:Fallback>
        </mc:AlternateContent>
      </w:r>
      <w:r w:rsidR="00612769">
        <w:rPr>
          <w:noProof/>
        </w:rPr>
        <mc:AlternateContent>
          <mc:Choice Requires="wps">
            <w:drawing>
              <wp:anchor distT="0" distB="0" distL="114300" distR="114300" simplePos="0" relativeHeight="251852800" behindDoc="0" locked="0" layoutInCell="1" allowOverlap="1" wp14:anchorId="7F96CD31" wp14:editId="574AD101">
                <wp:simplePos x="0" y="0"/>
                <wp:positionH relativeFrom="column">
                  <wp:posOffset>137160</wp:posOffset>
                </wp:positionH>
                <wp:positionV relativeFrom="paragraph">
                  <wp:posOffset>9778365</wp:posOffset>
                </wp:positionV>
                <wp:extent cx="4753610" cy="762000"/>
                <wp:effectExtent l="0" t="0" r="27940" b="19050"/>
                <wp:wrapNone/>
                <wp:docPr id="25" name="Text Box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753610" cy="762000"/>
                        </a:xfrm>
                        <a:prstGeom prst="roundRect">
                          <a:avLst>
                            <a:gd name="adj" fmla="val 17117"/>
                          </a:avLst>
                        </a:prstGeom>
                        <a:solidFill>
                          <a:srgbClr val="8C4799"/>
                        </a:solidFill>
                        <a:ln w="9525"/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FD4360" w:rsidRPr="00FD4360" w:rsidRDefault="00FD4360" w:rsidP="00813E38">
                            <w:pPr>
                              <w:spacing w:after="0"/>
                              <w:jc w:val="center"/>
                              <w:rPr>
                                <w:b/>
                              </w:rPr>
                            </w:pPr>
                            <w:r w:rsidRPr="00FD4360">
                              <w:rPr>
                                <w:b/>
                              </w:rPr>
                              <w:t>Combine the non-IP licence with other goods and services in the arrangement until a bundle of goods or services is identified that is distinct and account for it in accordance with AASB 15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F96CD31" id="Text Box 25" o:spid="_x0000_s1034" style="position:absolute;margin-left:10.8pt;margin-top:769.95pt;width:374.3pt;height:60pt;z-index:251852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1217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" fillcolor="#8c4799" strokecolor="black [1600]">
                <v:stroke joinstyle="miter"/>
                <v:textbox>
                  <w:txbxContent>
                    <w:p w:rsidR="00FD4360" w:rsidRPr="00FD4360" w:rsidRDefault="00FD4360" w:rsidP="00813E38">
                      <w:pPr>
                        <w:spacing w:after="0"/>
                        <w:jc w:val="center"/>
                        <w:rPr>
                          <w:b/>
                        </w:rPr>
                      </w:pPr>
                      <w:r w:rsidRPr="00FD4360">
                        <w:rPr>
                          <w:b/>
                        </w:rPr>
                        <w:t>Combine the non-IP licence with other goods and services in the arrangement until a bundle of goods or services is identified that is distinct and account for it in accordance with AASB 15</w:t>
                      </w:r>
                    </w:p>
                  </w:txbxContent>
                </v:textbox>
              </v:roundrect>
            </w:pict>
          </mc:Fallback>
        </mc:AlternateContent>
      </w:r>
      <w:r w:rsidR="00612769">
        <w:rPr>
          <w:noProof/>
        </w:rPr>
        <mc:AlternateContent>
          <mc:Choice Requires="wps">
            <w:drawing>
              <wp:anchor distT="0" distB="0" distL="114300" distR="114300" simplePos="0" relativeHeight="251875328" behindDoc="0" locked="0" layoutInCell="1" allowOverlap="1" wp14:anchorId="768B5C56" wp14:editId="5B62390A">
                <wp:simplePos x="0" y="0"/>
                <wp:positionH relativeFrom="column">
                  <wp:posOffset>6014085</wp:posOffset>
                </wp:positionH>
                <wp:positionV relativeFrom="paragraph">
                  <wp:posOffset>6732905</wp:posOffset>
                </wp:positionV>
                <wp:extent cx="2943225" cy="571500"/>
                <wp:effectExtent l="0" t="0" r="28575" b="19050"/>
                <wp:wrapNone/>
                <wp:docPr id="55" name="Text Box 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943225" cy="571500"/>
                        </a:xfrm>
                        <a:prstGeom prst="roundRect">
                          <a:avLst>
                            <a:gd name="adj" fmla="val 17117"/>
                          </a:avLst>
                        </a:prstGeom>
                        <a:solidFill>
                          <a:srgbClr val="8C4799"/>
                        </a:solidFill>
                        <a:ln w="9525"/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F77A67" w:rsidRDefault="00F77A67" w:rsidP="00F77A67">
                            <w:pPr>
                              <w:spacing w:after="0"/>
                              <w:jc w:val="center"/>
                              <w:rPr>
                                <w:b/>
                                <w:color w:val="FFFFFF" w:themeColor="background1"/>
                              </w:rPr>
                            </w:pPr>
                            <w:r w:rsidRPr="005C7BD8">
                              <w:rPr>
                                <w:b/>
                                <w:color w:val="FFFFFF" w:themeColor="background1"/>
                              </w:rPr>
                              <w:t>AASB 16 Leases</w:t>
                            </w:r>
                          </w:p>
                          <w:p w:rsidR="00F77A67" w:rsidRPr="005C7BD8" w:rsidRDefault="00F77A67" w:rsidP="00F77A67">
                            <w:pPr>
                              <w:spacing w:after="0"/>
                              <w:jc w:val="center"/>
                              <w:rPr>
                                <w:color w:val="FFFFFF" w:themeColor="background1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color w:val="FFFFFF" w:themeColor="background1"/>
                                <w:sz w:val="20"/>
                                <w:szCs w:val="20"/>
                              </w:rPr>
                              <w:t xml:space="preserve">Refer to guidance on Accounting by </w:t>
                            </w:r>
                            <w:r w:rsidR="00DD20F6">
                              <w:rPr>
                                <w:color w:val="FFFFFF" w:themeColor="background1"/>
                                <w:sz w:val="20"/>
                                <w:szCs w:val="20"/>
                              </w:rPr>
                              <w:t xml:space="preserve">lessor </w:t>
                            </w:r>
                          </w:p>
                          <w:p w:rsidR="00F77A67" w:rsidRPr="00F77A67" w:rsidRDefault="00F77A67" w:rsidP="00F77A67">
                            <w:pPr>
                              <w:jc w:val="center"/>
                              <w:rPr>
                                <w:color w:val="FFFFFF" w:themeColor="background1"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68B5C56" id="Text Box 55" o:spid="_x0000_s1035" style="position:absolute;margin-left:473.55pt;margin-top:530.15pt;width:231.75pt;height:45pt;z-index:251875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1217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" fillcolor="#8c4799" strokecolor="black [1600]">
                <v:stroke joinstyle="miter"/>
                <v:textbox>
                  <w:txbxContent>
                    <w:p w:rsidR="00F77A67" w:rsidRDefault="00F77A67" w:rsidP="00F77A67">
                      <w:pPr>
                        <w:spacing w:after="0"/>
                        <w:jc w:val="center"/>
                        <w:rPr>
                          <w:b/>
                          <w:color w:val="FFFFFF" w:themeColor="background1"/>
                        </w:rPr>
                      </w:pPr>
                      <w:r w:rsidRPr="005C7BD8">
                        <w:rPr>
                          <w:b/>
                          <w:color w:val="FFFFFF" w:themeColor="background1"/>
                        </w:rPr>
                        <w:t>AASB 16 Leases</w:t>
                      </w:r>
                    </w:p>
                    <w:p w:rsidR="00F77A67" w:rsidRPr="005C7BD8" w:rsidRDefault="00F77A67" w:rsidP="00F77A67">
                      <w:pPr>
                        <w:spacing w:after="0"/>
                        <w:jc w:val="center"/>
                        <w:rPr>
                          <w:color w:val="FFFFFF" w:themeColor="background1"/>
                          <w:sz w:val="20"/>
                          <w:szCs w:val="20"/>
                        </w:rPr>
                      </w:pPr>
                      <w:r>
                        <w:rPr>
                          <w:color w:val="FFFFFF" w:themeColor="background1"/>
                          <w:sz w:val="20"/>
                          <w:szCs w:val="20"/>
                        </w:rPr>
                        <w:t xml:space="preserve">Refer to guidance on Accounting by </w:t>
                      </w:r>
                      <w:r w:rsidR="00DD20F6">
                        <w:rPr>
                          <w:color w:val="FFFFFF" w:themeColor="background1"/>
                          <w:sz w:val="20"/>
                          <w:szCs w:val="20"/>
                        </w:rPr>
                        <w:t xml:space="preserve">lessor </w:t>
                      </w:r>
                    </w:p>
                    <w:p w:rsidR="00F77A67" w:rsidRPr="00F77A67" w:rsidRDefault="00F77A67" w:rsidP="00F77A67">
                      <w:pPr>
                        <w:jc w:val="center"/>
                        <w:rPr>
                          <w:color w:val="FFFFFF" w:themeColor="background1"/>
                          <w:sz w:val="20"/>
                          <w:szCs w:val="20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="00612769">
        <w:rPr>
          <w:noProof/>
        </w:rPr>
        <mc:AlternateContent>
          <mc:Choice Requires="wps">
            <w:drawing>
              <wp:anchor distT="0" distB="0" distL="114300" distR="114300" simplePos="0" relativeHeight="251877376" behindDoc="0" locked="0" layoutInCell="1" allowOverlap="1" wp14:anchorId="2DAB8AEB" wp14:editId="28FD1F5C">
                <wp:simplePos x="0" y="0"/>
                <wp:positionH relativeFrom="column">
                  <wp:posOffset>6010275</wp:posOffset>
                </wp:positionH>
                <wp:positionV relativeFrom="paragraph">
                  <wp:posOffset>7741285</wp:posOffset>
                </wp:positionV>
                <wp:extent cx="2943225" cy="572135"/>
                <wp:effectExtent l="0" t="0" r="28575" b="18415"/>
                <wp:wrapNone/>
                <wp:docPr id="56" name="Text Box 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943225" cy="572135"/>
                        </a:xfrm>
                        <a:prstGeom prst="roundRect">
                          <a:avLst>
                            <a:gd name="adj" fmla="val 17117"/>
                          </a:avLst>
                        </a:prstGeom>
                        <a:solidFill>
                          <a:srgbClr val="8C4799"/>
                        </a:solidFill>
                        <a:ln w="9525"/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F77A67" w:rsidRDefault="00F77A67" w:rsidP="00F77A67">
                            <w:pPr>
                              <w:spacing w:after="0"/>
                              <w:jc w:val="center"/>
                              <w:rPr>
                                <w:b/>
                                <w:color w:val="FFFFFF" w:themeColor="background1"/>
                              </w:rPr>
                            </w:pPr>
                            <w:r w:rsidRPr="009D51AC">
                              <w:rPr>
                                <w:color w:val="FFFFFF" w:themeColor="background1"/>
                                <w:sz w:val="20"/>
                                <w:szCs w:val="20"/>
                              </w:rPr>
                              <w:t>Account for revenue in accordance with</w:t>
                            </w:r>
                            <w:r>
                              <w:rPr>
                                <w:b/>
                                <w:color w:val="FFFFFF" w:themeColor="background1"/>
                              </w:rPr>
                              <w:t xml:space="preserve"> </w:t>
                            </w:r>
                          </w:p>
                          <w:p w:rsidR="00F77A67" w:rsidRPr="00F77A67" w:rsidRDefault="00F77A67" w:rsidP="00F77A67">
                            <w:pPr>
                              <w:spacing w:after="0"/>
                              <w:jc w:val="center"/>
                              <w:rPr>
                                <w:color w:val="FFFFFF" w:themeColor="background1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b/>
                                <w:color w:val="FFFFFF" w:themeColor="background1"/>
                              </w:rPr>
                              <w:t>AASB 15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2DAB8AEB" id="Text Box 56" o:spid="_x0000_s1036" style="position:absolute;margin-left:473.25pt;margin-top:609.55pt;width:231.75pt;height:45.05pt;z-index:251877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1217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" fillcolor="#8c4799" strokecolor="black [1600]">
                <v:stroke joinstyle="miter"/>
                <v:textbox>
                  <w:txbxContent>
                    <w:p w:rsidR="00F77A67" w:rsidRDefault="00F77A67" w:rsidP="00F77A67">
                      <w:pPr>
                        <w:spacing w:after="0"/>
                        <w:jc w:val="center"/>
                        <w:rPr>
                          <w:b/>
                          <w:color w:val="FFFFFF" w:themeColor="background1"/>
                        </w:rPr>
                      </w:pPr>
                      <w:r w:rsidRPr="009D51AC">
                        <w:rPr>
                          <w:color w:val="FFFFFF" w:themeColor="background1"/>
                          <w:sz w:val="20"/>
                          <w:szCs w:val="20"/>
                        </w:rPr>
                        <w:t>Account for revenue in accordance with</w:t>
                      </w:r>
                      <w:r>
                        <w:rPr>
                          <w:b/>
                          <w:color w:val="FFFFFF" w:themeColor="background1"/>
                        </w:rPr>
                        <w:t xml:space="preserve"> </w:t>
                      </w:r>
                    </w:p>
                    <w:p w:rsidR="00F77A67" w:rsidRPr="00F77A67" w:rsidRDefault="00F77A67" w:rsidP="00F77A67">
                      <w:pPr>
                        <w:spacing w:after="0"/>
                        <w:jc w:val="center"/>
                        <w:rPr>
                          <w:color w:val="FFFFFF" w:themeColor="background1"/>
                          <w:sz w:val="20"/>
                          <w:szCs w:val="20"/>
                        </w:rPr>
                      </w:pPr>
                      <w:r>
                        <w:rPr>
                          <w:b/>
                          <w:color w:val="FFFFFF" w:themeColor="background1"/>
                        </w:rPr>
                        <w:t>AASB 15</w:t>
                      </w:r>
                    </w:p>
                  </w:txbxContent>
                </v:textbox>
              </v:roundrect>
            </w:pict>
          </mc:Fallback>
        </mc:AlternateContent>
      </w:r>
      <w:r w:rsidR="00612769">
        <w:rPr>
          <w:noProof/>
        </w:rPr>
        <mc:AlternateContent>
          <mc:Choice Requires="wps">
            <w:drawing>
              <wp:anchor distT="0" distB="0" distL="114300" distR="114300" simplePos="0" relativeHeight="251879424" behindDoc="0" locked="0" layoutInCell="1" allowOverlap="1" wp14:anchorId="6D11E2A0" wp14:editId="622FF455">
                <wp:simplePos x="0" y="0"/>
                <wp:positionH relativeFrom="column">
                  <wp:posOffset>6000750</wp:posOffset>
                </wp:positionH>
                <wp:positionV relativeFrom="paragraph">
                  <wp:posOffset>8772525</wp:posOffset>
                </wp:positionV>
                <wp:extent cx="2943225" cy="771525"/>
                <wp:effectExtent l="0" t="0" r="28575" b="28575"/>
                <wp:wrapNone/>
                <wp:docPr id="58" name="Text Box 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943225" cy="771525"/>
                        </a:xfrm>
                        <a:prstGeom prst="roundRect">
                          <a:avLst>
                            <a:gd name="adj" fmla="val 17117"/>
                          </a:avLst>
                        </a:prstGeom>
                        <a:solidFill>
                          <a:srgbClr val="8C4799"/>
                        </a:solidFill>
                        <a:ln w="9525"/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F77A67" w:rsidRPr="006E39DA" w:rsidRDefault="00F77A67" w:rsidP="00F77A67">
                            <w:pPr>
                              <w:spacing w:after="0"/>
                              <w:jc w:val="center"/>
                              <w:rPr>
                                <w:b/>
                                <w:color w:val="FFFFFF" w:themeColor="background1"/>
                              </w:rPr>
                            </w:pPr>
                            <w:r w:rsidRPr="006E39DA">
                              <w:rPr>
                                <w:b/>
                                <w:color w:val="FFFFFF" w:themeColor="background1"/>
                              </w:rPr>
                              <w:t>AASB 15</w:t>
                            </w:r>
                          </w:p>
                          <w:p w:rsidR="00F77A67" w:rsidRPr="006E39DA" w:rsidRDefault="00F77A67" w:rsidP="00F77A67">
                            <w:pPr>
                              <w:spacing w:after="0"/>
                              <w:jc w:val="center"/>
                              <w:rPr>
                                <w:color w:val="FFFFFF" w:themeColor="background1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color w:val="FFFFFF" w:themeColor="background1"/>
                              </w:rPr>
                              <w:t xml:space="preserve"> </w:t>
                            </w:r>
                            <w:r w:rsidRPr="006E39DA">
                              <w:rPr>
                                <w:color w:val="FFFFFF" w:themeColor="background1"/>
                                <w:sz w:val="20"/>
                                <w:szCs w:val="20"/>
                              </w:rPr>
                              <w:t xml:space="preserve">Recognise revenue either at point in time </w:t>
                            </w:r>
                            <w:r w:rsidR="00DD20F6">
                              <w:rPr>
                                <w:color w:val="FFFFFF" w:themeColor="background1"/>
                                <w:sz w:val="20"/>
                                <w:szCs w:val="20"/>
                              </w:rPr>
                              <w:br/>
                            </w:r>
                            <w:r w:rsidRPr="006E39DA">
                              <w:rPr>
                                <w:color w:val="FFFFFF" w:themeColor="background1"/>
                                <w:sz w:val="20"/>
                                <w:szCs w:val="20"/>
                              </w:rPr>
                              <w:t>or over</w:t>
                            </w:r>
                            <w:r>
                              <w:rPr>
                                <w:color w:val="FFFFFF" w:themeColor="background1"/>
                                <w:sz w:val="20"/>
                                <w:szCs w:val="20"/>
                              </w:rPr>
                              <w:t xml:space="preserve"> time </w:t>
                            </w:r>
                            <w:r w:rsidR="00DD20F6">
                              <w:rPr>
                                <w:color w:val="FFFFFF" w:themeColor="background1"/>
                                <w:sz w:val="20"/>
                                <w:szCs w:val="20"/>
                              </w:rPr>
                              <w:br/>
                            </w:r>
                            <w:r>
                              <w:rPr>
                                <w:color w:val="FFFFFF" w:themeColor="background1"/>
                                <w:sz w:val="20"/>
                                <w:szCs w:val="20"/>
                              </w:rPr>
                              <w:t xml:space="preserve">(Refer to section 6.4.2 </w:t>
                            </w:r>
                            <w:r w:rsidRPr="006E39DA">
                              <w:rPr>
                                <w:color w:val="FFFFFF" w:themeColor="background1"/>
                                <w:sz w:val="20"/>
                                <w:szCs w:val="20"/>
                              </w:rPr>
                              <w:t>for further guidance</w:t>
                            </w:r>
                            <w:r>
                              <w:rPr>
                                <w:color w:val="FFFFFF" w:themeColor="background1"/>
                                <w:sz w:val="20"/>
                                <w:szCs w:val="20"/>
                              </w:rPr>
                              <w:t>)</w:t>
                            </w:r>
                          </w:p>
                          <w:p w:rsidR="00F77A67" w:rsidRDefault="00F77A67" w:rsidP="00F77A67"/>
                          <w:p w:rsidR="00F77A67" w:rsidRPr="00F77A67" w:rsidRDefault="00F77A67" w:rsidP="00F77A67">
                            <w:pPr>
                              <w:jc w:val="center"/>
                              <w:rPr>
                                <w:color w:val="FFFFFF" w:themeColor="background1"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6D11E2A0" id="Text Box 58" o:spid="_x0000_s1037" style="position:absolute;margin-left:472.5pt;margin-top:690.75pt;width:231.75pt;height:60.75pt;z-index:251879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1217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" fillcolor="#8c4799" strokecolor="black [1600]">
                <v:stroke joinstyle="miter"/>
                <v:textbox>
                  <w:txbxContent>
                    <w:p w:rsidR="00F77A67" w:rsidRPr="006E39DA" w:rsidRDefault="00F77A67" w:rsidP="00F77A67">
                      <w:pPr>
                        <w:spacing w:after="0"/>
                        <w:jc w:val="center"/>
                        <w:rPr>
                          <w:b/>
                          <w:color w:val="FFFFFF" w:themeColor="background1"/>
                        </w:rPr>
                      </w:pPr>
                      <w:r w:rsidRPr="006E39DA">
                        <w:rPr>
                          <w:b/>
                          <w:color w:val="FFFFFF" w:themeColor="background1"/>
                        </w:rPr>
                        <w:t>AASB 15</w:t>
                      </w:r>
                    </w:p>
                    <w:p w:rsidR="00F77A67" w:rsidRPr="006E39DA" w:rsidRDefault="00F77A67" w:rsidP="00F77A67">
                      <w:pPr>
                        <w:spacing w:after="0"/>
                        <w:jc w:val="center"/>
                        <w:rPr>
                          <w:color w:val="FFFFFF" w:themeColor="background1"/>
                          <w:sz w:val="20"/>
                          <w:szCs w:val="20"/>
                        </w:rPr>
                      </w:pPr>
                      <w:r>
                        <w:rPr>
                          <w:color w:val="FFFFFF" w:themeColor="background1"/>
                        </w:rPr>
                        <w:t xml:space="preserve"> </w:t>
                      </w:r>
                      <w:r w:rsidRPr="006E39DA">
                        <w:rPr>
                          <w:color w:val="FFFFFF" w:themeColor="background1"/>
                          <w:sz w:val="20"/>
                          <w:szCs w:val="20"/>
                        </w:rPr>
                        <w:t xml:space="preserve">Recognise revenue either at point in time </w:t>
                      </w:r>
                      <w:r w:rsidR="00DD20F6">
                        <w:rPr>
                          <w:color w:val="FFFFFF" w:themeColor="background1"/>
                          <w:sz w:val="20"/>
                          <w:szCs w:val="20"/>
                        </w:rPr>
                        <w:br/>
                      </w:r>
                      <w:r w:rsidRPr="006E39DA">
                        <w:rPr>
                          <w:color w:val="FFFFFF" w:themeColor="background1"/>
                          <w:sz w:val="20"/>
                          <w:szCs w:val="20"/>
                        </w:rPr>
                        <w:t>or over</w:t>
                      </w:r>
                      <w:r>
                        <w:rPr>
                          <w:color w:val="FFFFFF" w:themeColor="background1"/>
                          <w:sz w:val="20"/>
                          <w:szCs w:val="20"/>
                        </w:rPr>
                        <w:t xml:space="preserve"> time </w:t>
                      </w:r>
                      <w:r w:rsidR="00DD20F6">
                        <w:rPr>
                          <w:color w:val="FFFFFF" w:themeColor="background1"/>
                          <w:sz w:val="20"/>
                          <w:szCs w:val="20"/>
                        </w:rPr>
                        <w:br/>
                      </w:r>
                      <w:r>
                        <w:rPr>
                          <w:color w:val="FFFFFF" w:themeColor="background1"/>
                          <w:sz w:val="20"/>
                          <w:szCs w:val="20"/>
                        </w:rPr>
                        <w:t xml:space="preserve">(Refer to section 6.4.2 </w:t>
                      </w:r>
                      <w:r w:rsidRPr="006E39DA">
                        <w:rPr>
                          <w:color w:val="FFFFFF" w:themeColor="background1"/>
                          <w:sz w:val="20"/>
                          <w:szCs w:val="20"/>
                        </w:rPr>
                        <w:t>for further guidance</w:t>
                      </w:r>
                      <w:r>
                        <w:rPr>
                          <w:color w:val="FFFFFF" w:themeColor="background1"/>
                          <w:sz w:val="20"/>
                          <w:szCs w:val="20"/>
                        </w:rPr>
                        <w:t>)</w:t>
                      </w:r>
                    </w:p>
                    <w:p w:rsidR="00F77A67" w:rsidRDefault="00F77A67" w:rsidP="00F77A67"/>
                    <w:p w:rsidR="00F77A67" w:rsidRPr="00F77A67" w:rsidRDefault="00F77A67" w:rsidP="00F77A67">
                      <w:pPr>
                        <w:jc w:val="center"/>
                        <w:rPr>
                          <w:color w:val="FFFFFF" w:themeColor="background1"/>
                          <w:sz w:val="20"/>
                          <w:szCs w:val="20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="00813E38">
        <w:rPr>
          <w:noProof/>
        </w:rPr>
        <mc:AlternateContent>
          <mc:Choice Requires="wps">
            <w:drawing>
              <wp:anchor distT="0" distB="0" distL="114300" distR="114300" simplePos="0" relativeHeight="251907072" behindDoc="0" locked="0" layoutInCell="1" allowOverlap="1" wp14:anchorId="1BE66F9D" wp14:editId="725488DD">
                <wp:simplePos x="0" y="0"/>
                <wp:positionH relativeFrom="column">
                  <wp:posOffset>4915535</wp:posOffset>
                </wp:positionH>
                <wp:positionV relativeFrom="paragraph">
                  <wp:posOffset>7753350</wp:posOffset>
                </wp:positionV>
                <wp:extent cx="438785" cy="347345"/>
                <wp:effectExtent l="0" t="0" r="0" b="0"/>
                <wp:wrapNone/>
                <wp:docPr id="81" name="Text Box 8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38785" cy="34734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13E38" w:rsidRPr="00CF35D0" w:rsidRDefault="00612769" w:rsidP="00813E38">
                            <w:pPr>
                              <w:spacing w:after="0"/>
                              <w:rPr>
                                <w:rFonts w:cs="Arial"/>
                              </w:rPr>
                            </w:pPr>
                            <w:r>
                              <w:rPr>
                                <w:rFonts w:cs="Arial"/>
                              </w:rPr>
                              <w:t>No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BE66F9D" id="Text Box 81" o:spid="_x0000_s1038" type="#_x0000_t202" style="position:absolute;margin-left:387.05pt;margin-top:610.5pt;width:34.55pt;height:27.35pt;z-index:251907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" filled="f" stroked="f" strokeweight=".5pt">
                <v:textbox>
                  <w:txbxContent>
                    <w:p w:rsidR="00813E38" w:rsidRPr="00CF35D0" w:rsidRDefault="00612769" w:rsidP="00813E38">
                      <w:pPr>
                        <w:spacing w:after="0"/>
                        <w:rPr>
                          <w:rFonts w:cs="Arial"/>
                        </w:rPr>
                      </w:pPr>
                      <w:r>
                        <w:rPr>
                          <w:rFonts w:cs="Arial"/>
                        </w:rPr>
                        <w:t>No</w:t>
                      </w:r>
                    </w:p>
                  </w:txbxContent>
                </v:textbox>
              </v:shape>
            </w:pict>
          </mc:Fallback>
        </mc:AlternateContent>
      </w:r>
      <w:r w:rsidR="00813E38">
        <w:rPr>
          <w:noProof/>
        </w:rPr>
        <mc:AlternateContent>
          <mc:Choice Requires="wps">
            <w:drawing>
              <wp:anchor distT="0" distB="0" distL="114300" distR="114300" simplePos="0" relativeHeight="251747328" behindDoc="0" locked="0" layoutInCell="1" allowOverlap="1" wp14:anchorId="6A825265" wp14:editId="249FEE22">
                <wp:simplePos x="0" y="0"/>
                <wp:positionH relativeFrom="column">
                  <wp:posOffset>4916170</wp:posOffset>
                </wp:positionH>
                <wp:positionV relativeFrom="paragraph">
                  <wp:posOffset>6656070</wp:posOffset>
                </wp:positionV>
                <wp:extent cx="438785" cy="347345"/>
                <wp:effectExtent l="0" t="0" r="0" b="0"/>
                <wp:wrapNone/>
                <wp:docPr id="62" name="Text Box 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38785" cy="34734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E193A" w:rsidRPr="00CF35D0" w:rsidRDefault="00612769" w:rsidP="00CC27F0">
                            <w:pPr>
                              <w:spacing w:after="0"/>
                              <w:rPr>
                                <w:rFonts w:cs="Arial"/>
                              </w:rPr>
                            </w:pPr>
                            <w:r>
                              <w:rPr>
                                <w:rFonts w:cs="Arial"/>
                              </w:rPr>
                              <w:t>Yes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A825265" id="Text Box 62" o:spid="_x0000_s1039" type="#_x0000_t202" style="position:absolute;margin-left:387.1pt;margin-top:524.1pt;width:34.55pt;height:27.35pt;z-index:251747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" filled="f" stroked="f" strokeweight=".5pt">
                <v:textbox>
                  <w:txbxContent>
                    <w:p w:rsidR="00EE193A" w:rsidRPr="00CF35D0" w:rsidRDefault="00612769" w:rsidP="00CC27F0">
                      <w:pPr>
                        <w:spacing w:after="0"/>
                        <w:rPr>
                          <w:rFonts w:cs="Arial"/>
                        </w:rPr>
                      </w:pPr>
                      <w:r>
                        <w:rPr>
                          <w:rFonts w:cs="Arial"/>
                        </w:rPr>
                        <w:t>Yes</w:t>
                      </w:r>
                    </w:p>
                  </w:txbxContent>
                </v:textbox>
              </v:shape>
            </w:pict>
          </mc:Fallback>
        </mc:AlternateContent>
      </w:r>
      <w:r w:rsidR="00813E38">
        <w:rPr>
          <w:noProof/>
        </w:rPr>
        <mc:AlternateContent>
          <mc:Choice Requires="wps">
            <w:drawing>
              <wp:anchor distT="0" distB="0" distL="114300" distR="114300" simplePos="0" relativeHeight="251902976" behindDoc="0" locked="0" layoutInCell="1" allowOverlap="1" wp14:anchorId="7B04AE5E" wp14:editId="7DA25018">
                <wp:simplePos x="0" y="0"/>
                <wp:positionH relativeFrom="column">
                  <wp:posOffset>4905375</wp:posOffset>
                </wp:positionH>
                <wp:positionV relativeFrom="paragraph">
                  <wp:posOffset>3978910</wp:posOffset>
                </wp:positionV>
                <wp:extent cx="554355" cy="353060"/>
                <wp:effectExtent l="0" t="0" r="0" b="0"/>
                <wp:wrapNone/>
                <wp:docPr id="79" name="Text Box 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54355" cy="35306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13E38" w:rsidRPr="00CF35D0" w:rsidRDefault="00813E38" w:rsidP="00813E38">
                            <w:pPr>
                              <w:spacing w:after="0"/>
                              <w:rPr>
                                <w:rFonts w:cs="Arial"/>
                              </w:rPr>
                            </w:pPr>
                            <w:r>
                              <w:rPr>
                                <w:rFonts w:cs="Arial"/>
                              </w:rPr>
                              <w:t>Yes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B04AE5E" id="Text Box 79" o:spid="_x0000_s1040" type="#_x0000_t202" style="position:absolute;margin-left:386.25pt;margin-top:313.3pt;width:43.65pt;height:27.8pt;z-index:251902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" filled="f" stroked="f" strokeweight=".5pt">
                <v:textbox>
                  <w:txbxContent>
                    <w:p w:rsidR="00813E38" w:rsidRPr="00CF35D0" w:rsidRDefault="00813E38" w:rsidP="00813E38">
                      <w:pPr>
                        <w:spacing w:after="0"/>
                        <w:rPr>
                          <w:rFonts w:cs="Arial"/>
                        </w:rPr>
                      </w:pPr>
                      <w:r>
                        <w:rPr>
                          <w:rFonts w:cs="Arial"/>
                        </w:rPr>
                        <w:t>Yes</w:t>
                      </w:r>
                    </w:p>
                  </w:txbxContent>
                </v:textbox>
              </v:shape>
            </w:pict>
          </mc:Fallback>
        </mc:AlternateContent>
      </w:r>
      <w:r w:rsidR="00813E38">
        <w:rPr>
          <w:noProof/>
        </w:rPr>
        <mc:AlternateContent>
          <mc:Choice Requires="wps">
            <w:drawing>
              <wp:anchor distT="0" distB="0" distL="114300" distR="114300" simplePos="0" relativeHeight="251900928" behindDoc="0" locked="0" layoutInCell="1" allowOverlap="1" wp14:anchorId="2F07EAC0" wp14:editId="5DC58531">
                <wp:simplePos x="0" y="0"/>
                <wp:positionH relativeFrom="column">
                  <wp:posOffset>4905375</wp:posOffset>
                </wp:positionH>
                <wp:positionV relativeFrom="paragraph">
                  <wp:posOffset>2960370</wp:posOffset>
                </wp:positionV>
                <wp:extent cx="554355" cy="353060"/>
                <wp:effectExtent l="0" t="0" r="0" b="0"/>
                <wp:wrapNone/>
                <wp:docPr id="73" name="Text Box 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54355" cy="35306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13E38" w:rsidRPr="00CF35D0" w:rsidRDefault="00813E38" w:rsidP="00813E38">
                            <w:pPr>
                              <w:spacing w:after="0"/>
                              <w:rPr>
                                <w:rFonts w:cs="Arial"/>
                              </w:rPr>
                            </w:pPr>
                            <w:r>
                              <w:rPr>
                                <w:rFonts w:cs="Arial"/>
                              </w:rPr>
                              <w:t>Yes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F07EAC0" id="Text Box 73" o:spid="_x0000_s1041" type="#_x0000_t202" style="position:absolute;margin-left:386.25pt;margin-top:233.1pt;width:43.65pt;height:27.8pt;z-index:251900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" filled="f" stroked="f" strokeweight=".5pt">
                <v:textbox>
                  <w:txbxContent>
                    <w:p w:rsidR="00813E38" w:rsidRPr="00CF35D0" w:rsidRDefault="00813E38" w:rsidP="00813E38">
                      <w:pPr>
                        <w:spacing w:after="0"/>
                        <w:rPr>
                          <w:rFonts w:cs="Arial"/>
                        </w:rPr>
                      </w:pPr>
                      <w:r>
                        <w:rPr>
                          <w:rFonts w:cs="Arial"/>
                        </w:rPr>
                        <w:t>Yes</w:t>
                      </w:r>
                    </w:p>
                  </w:txbxContent>
                </v:textbox>
              </v:shape>
            </w:pict>
          </mc:Fallback>
        </mc:AlternateContent>
      </w:r>
      <w:r w:rsidR="00813E38">
        <w:rPr>
          <w:noProof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4EC6EDD3" wp14:editId="409E8A99">
                <wp:simplePos x="0" y="0"/>
                <wp:positionH relativeFrom="column">
                  <wp:posOffset>5000625</wp:posOffset>
                </wp:positionH>
                <wp:positionV relativeFrom="paragraph">
                  <wp:posOffset>648970</wp:posOffset>
                </wp:positionV>
                <wp:extent cx="554355" cy="353060"/>
                <wp:effectExtent l="0" t="0" r="0" b="0"/>
                <wp:wrapNone/>
                <wp:docPr id="44" name="Text Box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54355" cy="35306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C27F0" w:rsidRPr="00CF35D0" w:rsidRDefault="00813E38" w:rsidP="00CC27F0">
                            <w:pPr>
                              <w:spacing w:after="0"/>
                              <w:rPr>
                                <w:rFonts w:cs="Arial"/>
                              </w:rPr>
                            </w:pPr>
                            <w:r>
                              <w:rPr>
                                <w:rFonts w:cs="Arial"/>
                              </w:rPr>
                              <w:t>Tax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EC6EDD3" id="Text Box 44" o:spid="_x0000_s1042" type="#_x0000_t202" style="position:absolute;margin-left:393.75pt;margin-top:51.1pt;width:43.65pt;height:27.8pt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" filled="f" stroked="f" strokeweight=".5pt">
                <v:textbox>
                  <w:txbxContent>
                    <w:p w:rsidR="00CC27F0" w:rsidRPr="00CF35D0" w:rsidRDefault="00813E38" w:rsidP="00CC27F0">
                      <w:pPr>
                        <w:spacing w:after="0"/>
                        <w:rPr>
                          <w:rFonts w:cs="Arial"/>
                        </w:rPr>
                      </w:pPr>
                      <w:r>
                        <w:rPr>
                          <w:rFonts w:cs="Arial"/>
                        </w:rPr>
                        <w:t>Tax</w:t>
                      </w:r>
                    </w:p>
                  </w:txbxContent>
                </v:textbox>
              </v:shape>
            </w:pict>
          </mc:Fallback>
        </mc:AlternateContent>
      </w:r>
      <w:r w:rsidR="00813E38">
        <w:rPr>
          <w:noProof/>
        </w:rPr>
        <mc:AlternateContent>
          <mc:Choice Requires="wps">
            <w:drawing>
              <wp:anchor distT="0" distB="0" distL="114300" distR="114300" simplePos="0" relativeHeight="251740160" behindDoc="0" locked="0" layoutInCell="1" allowOverlap="1">
                <wp:simplePos x="0" y="0"/>
                <wp:positionH relativeFrom="column">
                  <wp:posOffset>2392045</wp:posOffset>
                </wp:positionH>
                <wp:positionV relativeFrom="paragraph">
                  <wp:posOffset>5280025</wp:posOffset>
                </wp:positionV>
                <wp:extent cx="527050" cy="325755"/>
                <wp:effectExtent l="0" t="0" r="0" b="0"/>
                <wp:wrapNone/>
                <wp:docPr id="57" name="Text Box 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27050" cy="32575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F632E" w:rsidRPr="00CF35D0" w:rsidRDefault="00813E38" w:rsidP="00871A09">
                            <w:pPr>
                              <w:spacing w:after="0"/>
                              <w:jc w:val="center"/>
                              <w:rPr>
                                <w:rFonts w:cs="Arial"/>
                              </w:rPr>
                            </w:pPr>
                            <w:r>
                              <w:rPr>
                                <w:rFonts w:cs="Arial"/>
                              </w:rPr>
                              <w:t>No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57" o:spid="_x0000_s1043" type="#_x0000_t202" style="position:absolute;margin-left:188.35pt;margin-top:415.75pt;width:41.5pt;height:25.65pt;z-index:2517401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" filled="f" stroked="f" strokeweight=".5pt">
                <v:textbox>
                  <w:txbxContent>
                    <w:p w:rsidR="003F632E" w:rsidRPr="00CF35D0" w:rsidRDefault="00813E38" w:rsidP="00871A09">
                      <w:pPr>
                        <w:spacing w:after="0"/>
                        <w:jc w:val="center"/>
                        <w:rPr>
                          <w:rFonts w:cs="Arial"/>
                        </w:rPr>
                      </w:pPr>
                      <w:r>
                        <w:rPr>
                          <w:rFonts w:cs="Arial"/>
                        </w:rPr>
                        <w:t>No</w:t>
                      </w:r>
                    </w:p>
                  </w:txbxContent>
                </v:textbox>
              </v:shape>
            </w:pict>
          </mc:Fallback>
        </mc:AlternateContent>
      </w:r>
      <w:r w:rsidR="00813E38">
        <w:rPr>
          <w:noProof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 wp14:anchorId="2B88A393" wp14:editId="33F80B94">
                <wp:simplePos x="0" y="0"/>
                <wp:positionH relativeFrom="column">
                  <wp:posOffset>2493010</wp:posOffset>
                </wp:positionH>
                <wp:positionV relativeFrom="paragraph">
                  <wp:posOffset>3543300</wp:posOffset>
                </wp:positionV>
                <wp:extent cx="438785" cy="353695"/>
                <wp:effectExtent l="0" t="0" r="0" b="0"/>
                <wp:wrapNone/>
                <wp:docPr id="49" name="Text Box 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38785" cy="3536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F19D0" w:rsidRPr="00CF35D0" w:rsidRDefault="001F19D0" w:rsidP="00CC27F0">
                            <w:pPr>
                              <w:spacing w:after="0"/>
                              <w:rPr>
                                <w:rFonts w:cs="Arial"/>
                              </w:rPr>
                            </w:pPr>
                            <w:r>
                              <w:rPr>
                                <w:rFonts w:cs="Arial"/>
                              </w:rPr>
                              <w:t>No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B88A393" id="Text Box 49" o:spid="_x0000_s1044" type="#_x0000_t202" style="position:absolute;margin-left:196.3pt;margin-top:279pt;width:34.55pt;height:27.85pt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" filled="f" stroked="f" strokeweight=".5pt">
                <v:textbox>
                  <w:txbxContent>
                    <w:p w:rsidR="001F19D0" w:rsidRPr="00CF35D0" w:rsidRDefault="001F19D0" w:rsidP="00CC27F0">
                      <w:pPr>
                        <w:spacing w:after="0"/>
                        <w:rPr>
                          <w:rFonts w:cs="Arial"/>
                        </w:rPr>
                      </w:pPr>
                      <w:r>
                        <w:rPr>
                          <w:rFonts w:cs="Arial"/>
                        </w:rPr>
                        <w:t>No</w:t>
                      </w:r>
                    </w:p>
                  </w:txbxContent>
                </v:textbox>
              </v:shape>
            </w:pict>
          </mc:Fallback>
        </mc:AlternateContent>
      </w:r>
      <w:r w:rsidR="00813E38">
        <w:rPr>
          <w:noProof/>
        </w:rPr>
        <mc:AlternateContent>
          <mc:Choice Requires="wps">
            <w:drawing>
              <wp:anchor distT="0" distB="0" distL="114300" distR="114300" simplePos="0" relativeHeight="251880448" behindDoc="0" locked="0" layoutInCell="1" allowOverlap="1">
                <wp:simplePos x="0" y="0"/>
                <wp:positionH relativeFrom="column">
                  <wp:posOffset>4904740</wp:posOffset>
                </wp:positionH>
                <wp:positionV relativeFrom="paragraph">
                  <wp:posOffset>939800</wp:posOffset>
                </wp:positionV>
                <wp:extent cx="1098000" cy="0"/>
                <wp:effectExtent l="0" t="76200" r="26035" b="95250"/>
                <wp:wrapNone/>
                <wp:docPr id="61" name="Straight Arrow Connector 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98000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71FDBFA" id="Straight Arrow Connector 61" o:spid="_x0000_s1026" type="#_x0000_t32" style="position:absolute;margin-left:386.2pt;margin-top:74pt;width:86.45pt;height:0;z-index:251880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" strokecolor="black [3213]" strokeweight=".5pt">
                <v:stroke endarrow="block" joinstyle="miter"/>
              </v:shape>
            </w:pict>
          </mc:Fallback>
        </mc:AlternateContent>
      </w:r>
      <w:r w:rsidR="00813E38">
        <w:rPr>
          <w:noProof/>
        </w:rPr>
        <mc:AlternateContent>
          <mc:Choice Requires="wps">
            <w:drawing>
              <wp:anchor distT="0" distB="0" distL="114300" distR="114300" simplePos="0" relativeHeight="251894784" behindDoc="0" locked="0" layoutInCell="1" allowOverlap="1" wp14:anchorId="4B1DFCEE" wp14:editId="587D226E">
                <wp:simplePos x="0" y="0"/>
                <wp:positionH relativeFrom="column">
                  <wp:posOffset>4897120</wp:posOffset>
                </wp:positionH>
                <wp:positionV relativeFrom="paragraph">
                  <wp:posOffset>3248660</wp:posOffset>
                </wp:positionV>
                <wp:extent cx="1101600" cy="0"/>
                <wp:effectExtent l="0" t="76200" r="22860" b="95250"/>
                <wp:wrapNone/>
                <wp:docPr id="69" name="Straight Arrow Connector 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101600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3E706E2" id="Straight Arrow Connector 69" o:spid="_x0000_s1026" type="#_x0000_t32" style="position:absolute;margin-left:385.6pt;margin-top:255.8pt;width:86.75pt;height:0;z-index:251894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" strokecolor="black [3213]" strokeweight=".5pt">
                <v:stroke endarrow="block" joinstyle="miter"/>
              </v:shape>
            </w:pict>
          </mc:Fallback>
        </mc:AlternateContent>
      </w:r>
      <w:r w:rsidR="00813E38">
        <w:rPr>
          <w:noProof/>
        </w:rPr>
        <mc:AlternateContent>
          <mc:Choice Requires="wps">
            <w:drawing>
              <wp:anchor distT="0" distB="0" distL="114300" distR="114300" simplePos="0" relativeHeight="251890688" behindDoc="0" locked="0" layoutInCell="1" allowOverlap="1" wp14:anchorId="4B1DFCEE" wp14:editId="587D226E">
                <wp:simplePos x="0" y="0"/>
                <wp:positionH relativeFrom="column">
                  <wp:posOffset>4904105</wp:posOffset>
                </wp:positionH>
                <wp:positionV relativeFrom="paragraph">
                  <wp:posOffset>4273550</wp:posOffset>
                </wp:positionV>
                <wp:extent cx="1101600" cy="0"/>
                <wp:effectExtent l="0" t="76200" r="22860" b="95250"/>
                <wp:wrapNone/>
                <wp:docPr id="67" name="Straight Arrow Connector 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101600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DDF5B55" id="Straight Arrow Connector 67" o:spid="_x0000_s1026" type="#_x0000_t32" style="position:absolute;margin-left:386.15pt;margin-top:336.5pt;width:86.75pt;height:0;z-index:251890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" strokecolor="black [3213]" strokeweight=".5pt">
                <v:stroke endarrow="block" joinstyle="miter"/>
              </v:shape>
            </w:pict>
          </mc:Fallback>
        </mc:AlternateContent>
      </w:r>
      <w:r w:rsidR="00813E38">
        <w:rPr>
          <w:noProof/>
        </w:rPr>
        <mc:AlternateContent>
          <mc:Choice Requires="wps">
            <w:drawing>
              <wp:anchor distT="0" distB="0" distL="114300" distR="114300" simplePos="0" relativeHeight="251886592" behindDoc="0" locked="0" layoutInCell="1" allowOverlap="1" wp14:anchorId="4B1DFCEE" wp14:editId="587D226E">
                <wp:simplePos x="0" y="0"/>
                <wp:positionH relativeFrom="column">
                  <wp:posOffset>4909185</wp:posOffset>
                </wp:positionH>
                <wp:positionV relativeFrom="paragraph">
                  <wp:posOffset>6959600</wp:posOffset>
                </wp:positionV>
                <wp:extent cx="1097915" cy="0"/>
                <wp:effectExtent l="0" t="76200" r="26035" b="95250"/>
                <wp:wrapNone/>
                <wp:docPr id="65" name="Straight Arrow Connector 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97915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824619E" id="Straight Arrow Connector 65" o:spid="_x0000_s1026" type="#_x0000_t32" style="position:absolute;margin-left:386.55pt;margin-top:548pt;width:86.45pt;height:0;z-index:251886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" strokecolor="black [3213]" strokeweight=".5pt">
                <v:stroke endarrow="block" joinstyle="miter"/>
              </v:shape>
            </w:pict>
          </mc:Fallback>
        </mc:AlternateContent>
      </w:r>
      <w:r w:rsidR="00F77A67">
        <w:rPr>
          <w:noProof/>
        </w:rPr>
        <mc:AlternateContent>
          <mc:Choice Requires="wps">
            <w:drawing>
              <wp:anchor distT="0" distB="0" distL="114300" distR="114300" simplePos="0" relativeHeight="251873280" behindDoc="0" locked="0" layoutInCell="1" allowOverlap="1" wp14:anchorId="2B551927" wp14:editId="7AB2A67C">
                <wp:simplePos x="0" y="0"/>
                <wp:positionH relativeFrom="column">
                  <wp:posOffset>6014085</wp:posOffset>
                </wp:positionH>
                <wp:positionV relativeFrom="paragraph">
                  <wp:posOffset>3980180</wp:posOffset>
                </wp:positionV>
                <wp:extent cx="2943225" cy="805815"/>
                <wp:effectExtent l="0" t="0" r="28575" b="13335"/>
                <wp:wrapNone/>
                <wp:docPr id="54" name="Text Box 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943225" cy="805815"/>
                        </a:xfrm>
                        <a:prstGeom prst="roundRect">
                          <a:avLst>
                            <a:gd name="adj" fmla="val 17117"/>
                          </a:avLst>
                        </a:prstGeom>
                        <a:solidFill>
                          <a:srgbClr val="8C4799"/>
                        </a:solidFill>
                        <a:ln w="9525"/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F77A67" w:rsidRPr="006E39DA" w:rsidRDefault="00F77A67" w:rsidP="00F77A67">
                            <w:pPr>
                              <w:spacing w:after="0"/>
                              <w:jc w:val="center"/>
                              <w:rPr>
                                <w:b/>
                                <w:color w:val="FFFFFF" w:themeColor="background1"/>
                              </w:rPr>
                            </w:pPr>
                            <w:r w:rsidRPr="006E39DA">
                              <w:rPr>
                                <w:b/>
                                <w:color w:val="FFFFFF" w:themeColor="background1"/>
                              </w:rPr>
                              <w:t>AASB 15</w:t>
                            </w:r>
                          </w:p>
                          <w:p w:rsidR="00F77A67" w:rsidRPr="006E39DA" w:rsidRDefault="00F77A67" w:rsidP="00F77A67">
                            <w:pPr>
                              <w:spacing w:after="0"/>
                              <w:jc w:val="center"/>
                              <w:rPr>
                                <w:color w:val="FFFFFF" w:themeColor="background1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color w:val="FFFFFF" w:themeColor="background1"/>
                              </w:rPr>
                              <w:t xml:space="preserve"> </w:t>
                            </w:r>
                            <w:r w:rsidRPr="006E39DA">
                              <w:rPr>
                                <w:color w:val="FFFFFF" w:themeColor="background1"/>
                                <w:sz w:val="20"/>
                                <w:szCs w:val="20"/>
                              </w:rPr>
                              <w:t>Recognise revenue either at point in time or over</w:t>
                            </w:r>
                            <w:r>
                              <w:rPr>
                                <w:color w:val="FFFFFF" w:themeColor="background1"/>
                                <w:sz w:val="20"/>
                                <w:szCs w:val="20"/>
                              </w:rPr>
                              <w:t xml:space="preserve"> time (Refer to section 6.4.2 </w:t>
                            </w:r>
                            <w:r w:rsidRPr="006E39DA">
                              <w:rPr>
                                <w:color w:val="FFFFFF" w:themeColor="background1"/>
                                <w:sz w:val="20"/>
                                <w:szCs w:val="20"/>
                              </w:rPr>
                              <w:t>for further guidance</w:t>
                            </w:r>
                            <w:r>
                              <w:rPr>
                                <w:color w:val="FFFFFF" w:themeColor="background1"/>
                                <w:sz w:val="20"/>
                                <w:szCs w:val="20"/>
                              </w:rPr>
                              <w:t>)</w:t>
                            </w:r>
                          </w:p>
                          <w:p w:rsidR="00F77A67" w:rsidRDefault="00F77A67" w:rsidP="00F77A67"/>
                          <w:p w:rsidR="00F77A67" w:rsidRPr="00F77A67" w:rsidRDefault="00F77A67" w:rsidP="00F77A67">
                            <w:pPr>
                              <w:jc w:val="center"/>
                              <w:rPr>
                                <w:color w:val="FFFFFF" w:themeColor="background1"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2B551927" id="Text Box 54" o:spid="_x0000_s1045" style="position:absolute;margin-left:473.55pt;margin-top:313.4pt;width:231.75pt;height:63.45pt;z-index:251873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1217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" fillcolor="#8c4799" strokecolor="black [1600]">
                <v:stroke joinstyle="miter"/>
                <v:textbox>
                  <w:txbxContent>
                    <w:p w:rsidR="00F77A67" w:rsidRPr="006E39DA" w:rsidRDefault="00F77A67" w:rsidP="00F77A67">
                      <w:pPr>
                        <w:spacing w:after="0"/>
                        <w:jc w:val="center"/>
                        <w:rPr>
                          <w:b/>
                          <w:color w:val="FFFFFF" w:themeColor="background1"/>
                        </w:rPr>
                      </w:pPr>
                      <w:r w:rsidRPr="006E39DA">
                        <w:rPr>
                          <w:b/>
                          <w:color w:val="FFFFFF" w:themeColor="background1"/>
                        </w:rPr>
                        <w:t>AASB 15</w:t>
                      </w:r>
                    </w:p>
                    <w:p w:rsidR="00F77A67" w:rsidRPr="006E39DA" w:rsidRDefault="00F77A67" w:rsidP="00F77A67">
                      <w:pPr>
                        <w:spacing w:after="0"/>
                        <w:jc w:val="center"/>
                        <w:rPr>
                          <w:color w:val="FFFFFF" w:themeColor="background1"/>
                          <w:sz w:val="20"/>
                          <w:szCs w:val="20"/>
                        </w:rPr>
                      </w:pPr>
                      <w:r>
                        <w:rPr>
                          <w:color w:val="FFFFFF" w:themeColor="background1"/>
                        </w:rPr>
                        <w:t xml:space="preserve"> </w:t>
                      </w:r>
                      <w:r w:rsidRPr="006E39DA">
                        <w:rPr>
                          <w:color w:val="FFFFFF" w:themeColor="background1"/>
                          <w:sz w:val="20"/>
                          <w:szCs w:val="20"/>
                        </w:rPr>
                        <w:t>Recognise revenue either at point in time or over</w:t>
                      </w:r>
                      <w:r>
                        <w:rPr>
                          <w:color w:val="FFFFFF" w:themeColor="background1"/>
                          <w:sz w:val="20"/>
                          <w:szCs w:val="20"/>
                        </w:rPr>
                        <w:t xml:space="preserve"> time (Refer to section 6.4.2 </w:t>
                      </w:r>
                      <w:r w:rsidRPr="006E39DA">
                        <w:rPr>
                          <w:color w:val="FFFFFF" w:themeColor="background1"/>
                          <w:sz w:val="20"/>
                          <w:szCs w:val="20"/>
                        </w:rPr>
                        <w:t>for further guidance</w:t>
                      </w:r>
                      <w:r>
                        <w:rPr>
                          <w:color w:val="FFFFFF" w:themeColor="background1"/>
                          <w:sz w:val="20"/>
                          <w:szCs w:val="20"/>
                        </w:rPr>
                        <w:t>)</w:t>
                      </w:r>
                    </w:p>
                    <w:p w:rsidR="00F77A67" w:rsidRDefault="00F77A67" w:rsidP="00F77A67"/>
                    <w:p w:rsidR="00F77A67" w:rsidRPr="00F77A67" w:rsidRDefault="00F77A67" w:rsidP="00F77A67">
                      <w:pPr>
                        <w:jc w:val="center"/>
                        <w:rPr>
                          <w:color w:val="FFFFFF" w:themeColor="background1"/>
                          <w:sz w:val="20"/>
                          <w:szCs w:val="20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="00F77A67">
        <w:rPr>
          <w:noProof/>
        </w:rPr>
        <mc:AlternateContent>
          <mc:Choice Requires="wps">
            <w:drawing>
              <wp:anchor distT="0" distB="0" distL="114300" distR="114300" simplePos="0" relativeHeight="251871232" behindDoc="0" locked="0" layoutInCell="1" allowOverlap="1" wp14:anchorId="25C88635" wp14:editId="18D16431">
                <wp:simplePos x="0" y="0"/>
                <wp:positionH relativeFrom="column">
                  <wp:posOffset>6000750</wp:posOffset>
                </wp:positionH>
                <wp:positionV relativeFrom="paragraph">
                  <wp:posOffset>2971800</wp:posOffset>
                </wp:positionV>
                <wp:extent cx="2943225" cy="572400"/>
                <wp:effectExtent l="0" t="0" r="28575" b="18415"/>
                <wp:wrapNone/>
                <wp:docPr id="48" name="Text Box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943225" cy="572400"/>
                        </a:xfrm>
                        <a:prstGeom prst="roundRect">
                          <a:avLst>
                            <a:gd name="adj" fmla="val 17117"/>
                          </a:avLst>
                        </a:prstGeom>
                        <a:solidFill>
                          <a:srgbClr val="8C4799"/>
                        </a:solidFill>
                        <a:ln w="9525"/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F77A67" w:rsidRPr="00813E38" w:rsidRDefault="00F77A67" w:rsidP="00F77A67">
                            <w:pPr>
                              <w:jc w:val="center"/>
                              <w:rPr>
                                <w:color w:val="FFFFFF" w:themeColor="background1"/>
                              </w:rPr>
                            </w:pPr>
                            <w:r w:rsidRPr="00813E38">
                              <w:rPr>
                                <w:color w:val="FFFFFF" w:themeColor="background1"/>
                              </w:rPr>
                              <w:t>Recognise revenue when licence is issued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25C88635" id="Text Box 48" o:spid="_x0000_s1046" style="position:absolute;margin-left:472.5pt;margin-top:234pt;width:231.75pt;height:45.05pt;z-index:251871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1217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" fillcolor="#8c4799" strokecolor="black [1600]">
                <v:stroke joinstyle="miter"/>
                <v:textbox>
                  <w:txbxContent>
                    <w:p w:rsidR="00F77A67" w:rsidRPr="00813E38" w:rsidRDefault="00F77A67" w:rsidP="00F77A67">
                      <w:pPr>
                        <w:jc w:val="center"/>
                        <w:rPr>
                          <w:color w:val="FFFFFF" w:themeColor="background1"/>
                        </w:rPr>
                      </w:pPr>
                      <w:r w:rsidRPr="00813E38">
                        <w:rPr>
                          <w:color w:val="FFFFFF" w:themeColor="background1"/>
                        </w:rPr>
                        <w:t>Recognise revenue when licence is issued</w:t>
                      </w:r>
                    </w:p>
                  </w:txbxContent>
                </v:textbox>
              </v:roundrect>
            </w:pict>
          </mc:Fallback>
        </mc:AlternateContent>
      </w:r>
      <w:r w:rsidR="00F77A67">
        <w:rPr>
          <w:noProof/>
        </w:rPr>
        <mc:AlternateContent>
          <mc:Choice Requires="wps">
            <w:drawing>
              <wp:anchor distT="0" distB="0" distL="114300" distR="114300" simplePos="0" relativeHeight="251869184" behindDoc="0" locked="0" layoutInCell="1" allowOverlap="1" wp14:anchorId="0BAD439F" wp14:editId="1107DDCB">
                <wp:simplePos x="0" y="0"/>
                <wp:positionH relativeFrom="column">
                  <wp:posOffset>6007100</wp:posOffset>
                </wp:positionH>
                <wp:positionV relativeFrom="paragraph">
                  <wp:posOffset>675005</wp:posOffset>
                </wp:positionV>
                <wp:extent cx="2943225" cy="572400"/>
                <wp:effectExtent l="0" t="0" r="28575" b="18415"/>
                <wp:wrapNone/>
                <wp:docPr id="46" name="Text Box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943225" cy="572400"/>
                        </a:xfrm>
                        <a:prstGeom prst="roundRect">
                          <a:avLst>
                            <a:gd name="adj" fmla="val 17117"/>
                          </a:avLst>
                        </a:prstGeom>
                        <a:solidFill>
                          <a:srgbClr val="8C4799"/>
                        </a:solidFill>
                        <a:ln w="9525"/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F77A67" w:rsidRPr="00F77A67" w:rsidRDefault="00F77A67" w:rsidP="00F77A67">
                            <w:pPr>
                              <w:jc w:val="center"/>
                              <w:rPr>
                                <w:color w:val="FFFFFF" w:themeColor="background1"/>
                                <w:szCs w:val="20"/>
                              </w:rPr>
                            </w:pPr>
                            <w:r w:rsidRPr="00F77A67">
                              <w:rPr>
                                <w:color w:val="FFFFFF" w:themeColor="background1"/>
                                <w:szCs w:val="20"/>
                              </w:rPr>
                              <w:t xml:space="preserve">Refer to </w:t>
                            </w:r>
                            <w:r w:rsidRPr="00F77A67">
                              <w:rPr>
                                <w:b/>
                                <w:color w:val="FFFFFF" w:themeColor="background1"/>
                                <w:szCs w:val="20"/>
                              </w:rPr>
                              <w:t>AASB 1058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BAD439F" id="Text Box 46" o:spid="_x0000_s1047" style="position:absolute;margin-left:473pt;margin-top:53.15pt;width:231.75pt;height:45.05pt;z-index:251869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1217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" fillcolor="#8c4799" strokecolor="black [1600]">
                <v:stroke joinstyle="miter"/>
                <v:textbox>
                  <w:txbxContent>
                    <w:p w:rsidR="00F77A67" w:rsidRPr="00F77A67" w:rsidRDefault="00F77A67" w:rsidP="00F77A67">
                      <w:pPr>
                        <w:jc w:val="center"/>
                        <w:rPr>
                          <w:color w:val="FFFFFF" w:themeColor="background1"/>
                          <w:szCs w:val="20"/>
                        </w:rPr>
                      </w:pPr>
                      <w:r w:rsidRPr="00F77A67">
                        <w:rPr>
                          <w:color w:val="FFFFFF" w:themeColor="background1"/>
                          <w:szCs w:val="20"/>
                        </w:rPr>
                        <w:t xml:space="preserve">Refer to </w:t>
                      </w:r>
                      <w:r w:rsidRPr="00F77A67">
                        <w:rPr>
                          <w:b/>
                          <w:color w:val="FFFFFF" w:themeColor="background1"/>
                          <w:szCs w:val="20"/>
                        </w:rPr>
                        <w:t>AASB 1058</w:t>
                      </w:r>
                    </w:p>
                  </w:txbxContent>
                </v:textbox>
              </v:roundrect>
            </w:pict>
          </mc:Fallback>
        </mc:AlternateContent>
      </w:r>
      <w:r w:rsidR="00F77A67" w:rsidRPr="00DF7F6D">
        <w:rPr>
          <w:noProof/>
          <w:sz w:val="32"/>
        </w:rPr>
        <mc:AlternateContent>
          <mc:Choice Requires="wps">
            <w:drawing>
              <wp:anchor distT="0" distB="0" distL="114300" distR="114300" simplePos="0" relativeHeight="251843584" behindDoc="0" locked="0" layoutInCell="1" allowOverlap="1" wp14:anchorId="4E2AB43E" wp14:editId="575197B9">
                <wp:simplePos x="0" y="0"/>
                <wp:positionH relativeFrom="column">
                  <wp:posOffset>146685</wp:posOffset>
                </wp:positionH>
                <wp:positionV relativeFrom="paragraph">
                  <wp:posOffset>4332605</wp:posOffset>
                </wp:positionV>
                <wp:extent cx="4747260" cy="942975"/>
                <wp:effectExtent l="0" t="0" r="15240" b="28575"/>
                <wp:wrapNone/>
                <wp:docPr id="18" name="Text Box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747260" cy="942975"/>
                        </a:xfrm>
                        <a:prstGeom prst="roundRect">
                          <a:avLst>
                            <a:gd name="adj" fmla="val 6222"/>
                          </a:avLst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F7F6D" w:rsidRPr="00DF7F6D" w:rsidRDefault="00DF7F6D" w:rsidP="00DF7F6D">
                            <w:pPr>
                              <w:spacing w:after="0"/>
                              <w:rPr>
                                <w:rFonts w:eastAsiaTheme="minorEastAsia"/>
                                <w:iCs/>
                                <w:sz w:val="32"/>
                              </w:rPr>
                            </w:pPr>
                          </w:p>
                          <w:p w:rsidR="00DF7F6D" w:rsidRPr="00DF7F6D" w:rsidRDefault="00DF7F6D" w:rsidP="00F77A67">
                            <w:pPr>
                              <w:spacing w:after="0"/>
                              <w:rPr>
                                <w:rFonts w:eastAsiaTheme="minorEastAsia"/>
                                <w:iCs/>
                              </w:rPr>
                            </w:pPr>
                            <w:r w:rsidRPr="00DF7F6D">
                              <w:rPr>
                                <w:rFonts w:eastAsiaTheme="minorEastAsia"/>
                                <w:iCs/>
                              </w:rPr>
                              <w:t>Examples of IP licences are software and technology, motion pictures, music and other forms of media and entertainment, franchises, and patents, trademarks and copyrights. IP may also arise from research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4E2AB43E" id="Text Box 18" o:spid="_x0000_s1048" style="position:absolute;margin-left:11.55pt;margin-top:341.15pt;width:373.8pt;height:74.25pt;z-index:251843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arcsize="4078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" fillcolor="white [3201]" strokeweight=".5pt">
                <v:textbox>
                  <w:txbxContent>
                    <w:p w:rsidR="00DF7F6D" w:rsidRPr="00DF7F6D" w:rsidRDefault="00DF7F6D" w:rsidP="00DF7F6D">
                      <w:pPr>
                        <w:spacing w:after="0"/>
                        <w:rPr>
                          <w:rFonts w:eastAsiaTheme="minorEastAsia"/>
                          <w:iCs/>
                          <w:sz w:val="32"/>
                        </w:rPr>
                      </w:pPr>
                    </w:p>
                    <w:p w:rsidR="00DF7F6D" w:rsidRPr="00DF7F6D" w:rsidRDefault="00DF7F6D" w:rsidP="00F77A67">
                      <w:pPr>
                        <w:spacing w:after="0"/>
                        <w:rPr>
                          <w:rFonts w:eastAsiaTheme="minorEastAsia"/>
                          <w:iCs/>
                        </w:rPr>
                      </w:pPr>
                      <w:r w:rsidRPr="00DF7F6D">
                        <w:rPr>
                          <w:rFonts w:eastAsiaTheme="minorEastAsia"/>
                          <w:iCs/>
                        </w:rPr>
                        <w:t>Examples of IP licences are software and technology, motion pictures, music and other forms of media and entertainment, franchises, and patents, trademarks and copyrights. IP may also arise from research</w:t>
                      </w:r>
                    </w:p>
                  </w:txbxContent>
                </v:textbox>
              </v:roundrect>
            </w:pict>
          </mc:Fallback>
        </mc:AlternateContent>
      </w:r>
      <w:r w:rsidR="00FD4360">
        <w:rPr>
          <w:noProof/>
        </w:rPr>
        <mc:AlternateContent>
          <mc:Choice Requires="wps">
            <w:drawing>
              <wp:anchor distT="0" distB="0" distL="114300" distR="114300" simplePos="0" relativeHeight="251787775" behindDoc="1" locked="0" layoutInCell="1" allowOverlap="1" wp14:anchorId="3061E462" wp14:editId="36835D24">
                <wp:simplePos x="0" y="0"/>
                <wp:positionH relativeFrom="column">
                  <wp:posOffset>2428240</wp:posOffset>
                </wp:positionH>
                <wp:positionV relativeFrom="paragraph">
                  <wp:posOffset>7295515</wp:posOffset>
                </wp:positionV>
                <wp:extent cx="527050" cy="413385"/>
                <wp:effectExtent l="0" t="0" r="0" b="5715"/>
                <wp:wrapNone/>
                <wp:docPr id="93" name="Text Box 9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27050" cy="41338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E7B8C" w:rsidRPr="00CF35D0" w:rsidRDefault="00612769" w:rsidP="00871A09">
                            <w:pPr>
                              <w:spacing w:after="0"/>
                              <w:jc w:val="center"/>
                              <w:rPr>
                                <w:rFonts w:cs="Arial"/>
                              </w:rPr>
                            </w:pPr>
                            <w:r>
                              <w:rPr>
                                <w:rFonts w:cs="Arial"/>
                              </w:rPr>
                              <w:t>No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061E462" id="Text Box 93" o:spid="_x0000_s1049" type="#_x0000_t202" style="position:absolute;margin-left:191.2pt;margin-top:574.45pt;width:41.5pt;height:32.55pt;z-index:-251528705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" filled="f" stroked="f" strokeweight=".5pt">
                <v:textbox>
                  <w:txbxContent>
                    <w:p w:rsidR="00AE7B8C" w:rsidRPr="00CF35D0" w:rsidRDefault="00612769" w:rsidP="00871A09">
                      <w:pPr>
                        <w:spacing w:after="0"/>
                        <w:jc w:val="center"/>
                        <w:rPr>
                          <w:rFonts w:cs="Arial"/>
                        </w:rPr>
                      </w:pPr>
                      <w:r>
                        <w:rPr>
                          <w:rFonts w:cs="Arial"/>
                        </w:rPr>
                        <w:t>No</w:t>
                      </w:r>
                    </w:p>
                  </w:txbxContent>
                </v:textbox>
              </v:shape>
            </w:pict>
          </mc:Fallback>
        </mc:AlternateContent>
      </w:r>
      <w:r w:rsidR="00FD4360">
        <w:rPr>
          <w:noProof/>
        </w:rPr>
        <mc:AlternateContent>
          <mc:Choice Requires="wps">
            <w:drawing>
              <wp:anchor distT="0" distB="0" distL="114300" distR="114300" simplePos="0" relativeHeight="251860992" behindDoc="0" locked="0" layoutInCell="1" allowOverlap="1" wp14:anchorId="5402AE30" wp14:editId="05E145B3">
                <wp:simplePos x="0" y="0"/>
                <wp:positionH relativeFrom="column">
                  <wp:posOffset>2514600</wp:posOffset>
                </wp:positionH>
                <wp:positionV relativeFrom="paragraph">
                  <wp:posOffset>8324850</wp:posOffset>
                </wp:positionV>
                <wp:extent cx="781" cy="435675"/>
                <wp:effectExtent l="0" t="0" r="0" b="0"/>
                <wp:wrapNone/>
                <wp:docPr id="38" name="Straight Arrow Connector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81" cy="435675"/>
                        </a:xfrm>
                        <a:prstGeom prst="straightConnector1">
                          <a:avLst/>
                        </a:prstGeom>
                        <a:ln w="12700"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D992648" id="Straight Arrow Connector 38" o:spid="_x0000_s1026" type="#_x0000_t32" style="position:absolute;margin-left:198pt;margin-top:655.5pt;width:.05pt;height:34.3pt;z-index:2518609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" strokecolor="black [3213]" strokeweight="1pt">
                <v:stroke endarrow="block" joinstyle="miter"/>
              </v:shape>
            </w:pict>
          </mc:Fallback>
        </mc:AlternateContent>
      </w:r>
      <w:r w:rsidR="00FD4360">
        <w:rPr>
          <w:noProof/>
        </w:rPr>
        <mc:AlternateContent>
          <mc:Choice Requires="wps">
            <w:drawing>
              <wp:anchor distT="0" distB="0" distL="114300" distR="114300" simplePos="0" relativeHeight="251867136" behindDoc="0" locked="0" layoutInCell="1" allowOverlap="1" wp14:anchorId="5402AE30" wp14:editId="05E145B3">
                <wp:simplePos x="0" y="0"/>
                <wp:positionH relativeFrom="column">
                  <wp:posOffset>2518410</wp:posOffset>
                </wp:positionH>
                <wp:positionV relativeFrom="paragraph">
                  <wp:posOffset>7294880</wp:posOffset>
                </wp:positionV>
                <wp:extent cx="781" cy="435675"/>
                <wp:effectExtent l="0" t="0" r="0" b="0"/>
                <wp:wrapNone/>
                <wp:docPr id="42" name="Straight Arrow Connector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81" cy="435675"/>
                        </a:xfrm>
                        <a:prstGeom prst="straightConnector1">
                          <a:avLst/>
                        </a:prstGeom>
                        <a:ln w="12700"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2F221C2" id="Straight Arrow Connector 42" o:spid="_x0000_s1026" type="#_x0000_t32" style="position:absolute;margin-left:198.3pt;margin-top:574.4pt;width:.05pt;height:34.3pt;z-index:2518671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" strokecolor="black [3213]" strokeweight="1pt">
                <v:stroke endarrow="block" joinstyle="miter"/>
              </v:shape>
            </w:pict>
          </mc:Fallback>
        </mc:AlternateContent>
      </w:r>
      <w:r w:rsidR="00FD4360">
        <w:rPr>
          <w:noProof/>
        </w:rPr>
        <mc:AlternateContent>
          <mc:Choice Requires="wps">
            <w:drawing>
              <wp:anchor distT="0" distB="0" distL="114300" distR="114300" simplePos="0" relativeHeight="251865088" behindDoc="0" locked="0" layoutInCell="1" allowOverlap="1" wp14:anchorId="5402AE30" wp14:editId="05E145B3">
                <wp:simplePos x="0" y="0"/>
                <wp:positionH relativeFrom="column">
                  <wp:posOffset>2518410</wp:posOffset>
                </wp:positionH>
                <wp:positionV relativeFrom="paragraph">
                  <wp:posOffset>6285230</wp:posOffset>
                </wp:positionV>
                <wp:extent cx="781" cy="435675"/>
                <wp:effectExtent l="0" t="0" r="0" b="0"/>
                <wp:wrapNone/>
                <wp:docPr id="41" name="Straight Arrow Connector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81" cy="435675"/>
                        </a:xfrm>
                        <a:prstGeom prst="straightConnector1">
                          <a:avLst/>
                        </a:prstGeom>
                        <a:ln w="12700"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369C15D" id="Straight Arrow Connector 41" o:spid="_x0000_s1026" type="#_x0000_t32" style="position:absolute;margin-left:198.3pt;margin-top:494.9pt;width:.05pt;height:34.3pt;z-index:2518650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" strokecolor="black [3213]" strokeweight="1pt">
                <v:stroke endarrow="block" joinstyle="miter"/>
              </v:shape>
            </w:pict>
          </mc:Fallback>
        </mc:AlternateContent>
      </w:r>
      <w:r w:rsidR="00FD4360">
        <w:rPr>
          <w:noProof/>
        </w:rPr>
        <mc:AlternateContent>
          <mc:Choice Requires="wps">
            <w:drawing>
              <wp:anchor distT="0" distB="0" distL="114300" distR="114300" simplePos="0" relativeHeight="251858944" behindDoc="0" locked="0" layoutInCell="1" allowOverlap="1" wp14:anchorId="54E77844" wp14:editId="4EFD9C9F">
                <wp:simplePos x="0" y="0"/>
                <wp:positionH relativeFrom="column">
                  <wp:posOffset>2515235</wp:posOffset>
                </wp:positionH>
                <wp:positionV relativeFrom="paragraph">
                  <wp:posOffset>5276850</wp:posOffset>
                </wp:positionV>
                <wp:extent cx="781" cy="435675"/>
                <wp:effectExtent l="0" t="0" r="0" b="0"/>
                <wp:wrapNone/>
                <wp:docPr id="37" name="Straight Arrow Connector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81" cy="435675"/>
                        </a:xfrm>
                        <a:prstGeom prst="straightConnector1">
                          <a:avLst/>
                        </a:prstGeom>
                        <a:ln w="12700"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0E16F5E" id="Straight Arrow Connector 37" o:spid="_x0000_s1026" type="#_x0000_t32" style="position:absolute;margin-left:198.05pt;margin-top:415.5pt;width:.05pt;height:34.3pt;z-index:2518589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" strokecolor="black [3213]" strokeweight="1pt">
                <v:stroke endarrow="block" joinstyle="miter"/>
              </v:shape>
            </w:pict>
          </mc:Fallback>
        </mc:AlternateContent>
      </w:r>
      <w:r w:rsidR="00FD4360" w:rsidRPr="00DF7F6D">
        <w:rPr>
          <w:noProof/>
          <w:sz w:val="32"/>
        </w:rPr>
        <mc:AlternateContent>
          <mc:Choice Requires="wps">
            <w:drawing>
              <wp:anchor distT="0" distB="0" distL="114300" distR="114300" simplePos="0" relativeHeight="251844608" behindDoc="0" locked="0" layoutInCell="1" allowOverlap="1" wp14:anchorId="734B127A" wp14:editId="2210C723">
                <wp:simplePos x="0" y="0"/>
                <wp:positionH relativeFrom="column">
                  <wp:posOffset>142875</wp:posOffset>
                </wp:positionH>
                <wp:positionV relativeFrom="paragraph">
                  <wp:posOffset>3988435</wp:posOffset>
                </wp:positionV>
                <wp:extent cx="4753610" cy="571500"/>
                <wp:effectExtent l="0" t="0" r="27940" b="19050"/>
                <wp:wrapNone/>
                <wp:docPr id="19" name="Text Box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753610" cy="571500"/>
                        </a:xfrm>
                        <a:prstGeom prst="roundRect">
                          <a:avLst>
                            <a:gd name="adj" fmla="val 17117"/>
                          </a:avLst>
                        </a:prstGeom>
                        <a:solidFill>
                          <a:srgbClr val="CB6015"/>
                        </a:solidFill>
                        <a:ln w="9525"/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DF7F6D" w:rsidRPr="00A34750" w:rsidRDefault="00DF7F6D" w:rsidP="00DF7F6D">
                            <w:pPr>
                              <w:spacing w:after="0"/>
                              <w:rPr>
                                <w:b/>
                              </w:rPr>
                            </w:pPr>
                            <w:r w:rsidRPr="00DF7F6D">
                              <w:rPr>
                                <w:b/>
                              </w:rPr>
                              <w:t>Is it an intellectual property (IP) licence?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34B127A" id="Text Box 19" o:spid="_x0000_s1049" style="position:absolute;margin-left:11.25pt;margin-top:314.05pt;width:374.3pt;height:45pt;z-index:251844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1217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" fillcolor="#cb6015" strokecolor="black [1600]">
                <v:stroke joinstyle="miter"/>
                <v:textbox>
                  <w:txbxContent>
                    <w:p w:rsidR="00DF7F6D" w:rsidRPr="00A34750" w:rsidRDefault="00DF7F6D" w:rsidP="00DF7F6D">
                      <w:pPr>
                        <w:spacing w:after="0"/>
                        <w:rPr>
                          <w:b/>
                        </w:rPr>
                      </w:pPr>
                      <w:r w:rsidRPr="00DF7F6D">
                        <w:rPr>
                          <w:b/>
                        </w:rPr>
                        <w:t>Is it an intellectual property (IP) licence?</w:t>
                      </w:r>
                    </w:p>
                  </w:txbxContent>
                </v:textbox>
              </v:roundrect>
            </w:pict>
          </mc:Fallback>
        </mc:AlternateContent>
      </w:r>
      <w:r w:rsidR="00FD4360">
        <w:rPr>
          <w:noProof/>
        </w:rPr>
        <mc:AlternateContent>
          <mc:Choice Requires="wps">
            <w:drawing>
              <wp:anchor distT="0" distB="0" distL="114300" distR="114300" simplePos="0" relativeHeight="251856896" behindDoc="0" locked="0" layoutInCell="1" allowOverlap="1" wp14:anchorId="72AF1D3D" wp14:editId="43018EF1">
                <wp:simplePos x="0" y="0"/>
                <wp:positionH relativeFrom="column">
                  <wp:posOffset>2515235</wp:posOffset>
                </wp:positionH>
                <wp:positionV relativeFrom="paragraph">
                  <wp:posOffset>3543300</wp:posOffset>
                </wp:positionV>
                <wp:extent cx="781" cy="435675"/>
                <wp:effectExtent l="0" t="0" r="0" b="0"/>
                <wp:wrapNone/>
                <wp:docPr id="33" name="Straight Arrow Connector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81" cy="435675"/>
                        </a:xfrm>
                        <a:prstGeom prst="straightConnector1">
                          <a:avLst/>
                        </a:prstGeom>
                        <a:ln w="12700"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7F2EB8F" id="Straight Arrow Connector 33" o:spid="_x0000_s1026" type="#_x0000_t32" style="position:absolute;margin-left:198.05pt;margin-top:279pt;width:.05pt;height:34.3pt;z-index:2518568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" strokecolor="black [3213]" strokeweight="1pt">
                <v:stroke endarrow="block" joinstyle="miter"/>
              </v:shape>
            </w:pict>
          </mc:Fallback>
        </mc:AlternateContent>
      </w:r>
      <w:r w:rsidR="00FD4360">
        <w:rPr>
          <w:noProof/>
        </w:rPr>
        <mc:AlternateContent>
          <mc:Choice Requires="wps">
            <w:drawing>
              <wp:anchor distT="0" distB="0" distL="114300" distR="114300" simplePos="0" relativeHeight="251839488" behindDoc="0" locked="0" layoutInCell="1" allowOverlap="1" wp14:anchorId="090AB19F" wp14:editId="7A4CD9B4">
                <wp:simplePos x="0" y="0"/>
                <wp:positionH relativeFrom="column">
                  <wp:posOffset>139700</wp:posOffset>
                </wp:positionH>
                <wp:positionV relativeFrom="paragraph">
                  <wp:posOffset>2969260</wp:posOffset>
                </wp:positionV>
                <wp:extent cx="4753610" cy="571500"/>
                <wp:effectExtent l="0" t="0" r="27940" b="19050"/>
                <wp:wrapNone/>
                <wp:docPr id="16" name="Text Box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753610" cy="571500"/>
                        </a:xfrm>
                        <a:prstGeom prst="roundRect">
                          <a:avLst>
                            <a:gd name="adj" fmla="val 17117"/>
                          </a:avLst>
                        </a:prstGeom>
                        <a:solidFill>
                          <a:srgbClr val="CB6015"/>
                        </a:solidFill>
                        <a:ln w="9525"/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DF7F6D" w:rsidRPr="00DF7F6D" w:rsidRDefault="00DF7F6D" w:rsidP="00DF7F6D">
                            <w:pPr>
                              <w:spacing w:after="0"/>
                              <w:rPr>
                                <w:b/>
                              </w:rPr>
                            </w:pPr>
                            <w:r w:rsidRPr="00DF7F6D">
                              <w:rPr>
                                <w:b/>
                              </w:rPr>
                              <w:t>Is it low-value (&lt;</w:t>
                            </w:r>
                            <w:r w:rsidR="00DD20F6">
                              <w:rPr>
                                <w:b/>
                              </w:rPr>
                              <w:t xml:space="preserve"> </w:t>
                            </w:r>
                            <w:r w:rsidRPr="00DF7F6D">
                              <w:rPr>
                                <w:b/>
                              </w:rPr>
                              <w:t>$10,000) or short-term license (12 months or less) with no variable consideration?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0AB19F" id="Text Box 16" o:spid="_x0000_s1051" style="position:absolute;margin-left:11pt;margin-top:233.8pt;width:374.3pt;height:45pt;z-index:251839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1217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" fillcolor="#cb6015" strokecolor="black [1600]">
                <v:stroke joinstyle="miter"/>
                <v:textbox>
                  <w:txbxContent>
                    <w:p w:rsidR="00DF7F6D" w:rsidRPr="00DF7F6D" w:rsidRDefault="00DF7F6D" w:rsidP="00DF7F6D">
                      <w:pPr>
                        <w:spacing w:after="0"/>
                        <w:rPr>
                          <w:b/>
                        </w:rPr>
                      </w:pPr>
                      <w:r w:rsidRPr="00DF7F6D">
                        <w:rPr>
                          <w:b/>
                        </w:rPr>
                        <w:t>Is it low-value (&lt;</w:t>
                      </w:r>
                      <w:r w:rsidR="00DD20F6">
                        <w:rPr>
                          <w:b/>
                        </w:rPr>
                        <w:t xml:space="preserve"> </w:t>
                      </w:r>
                      <w:r w:rsidRPr="00DF7F6D">
                        <w:rPr>
                          <w:b/>
                        </w:rPr>
                        <w:t>$10,000) or short-term license (12 months or less) with no variable consideration?</w:t>
                      </w:r>
                    </w:p>
                  </w:txbxContent>
                </v:textbox>
              </v:roundrect>
            </w:pict>
          </mc:Fallback>
        </mc:AlternateContent>
      </w:r>
      <w:r w:rsidR="00FD4360">
        <w:rPr>
          <w:noProof/>
        </w:rPr>
        <mc:AlternateContent>
          <mc:Choice Requires="wps">
            <w:drawing>
              <wp:anchor distT="0" distB="0" distL="114300" distR="114300" simplePos="0" relativeHeight="251854848" behindDoc="0" locked="0" layoutInCell="1" allowOverlap="1" wp14:anchorId="79F405EC" wp14:editId="21942546">
                <wp:simplePos x="0" y="0"/>
                <wp:positionH relativeFrom="column">
                  <wp:posOffset>2514600</wp:posOffset>
                </wp:positionH>
                <wp:positionV relativeFrom="paragraph">
                  <wp:posOffset>2533650</wp:posOffset>
                </wp:positionV>
                <wp:extent cx="781" cy="435675"/>
                <wp:effectExtent l="0" t="0" r="0" b="0"/>
                <wp:wrapNone/>
                <wp:docPr id="26" name="Straight Arrow Connector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81" cy="435675"/>
                        </a:xfrm>
                        <a:prstGeom prst="straightConnector1">
                          <a:avLst/>
                        </a:prstGeom>
                        <a:ln w="12700"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FEB3ECD" id="Straight Arrow Connector 26" o:spid="_x0000_s1026" type="#_x0000_t32" style="position:absolute;margin-left:198pt;margin-top:199.5pt;width:.05pt;height:34.3pt;z-index:2518548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" strokecolor="black [3213]" strokeweight="1pt">
                <v:stroke endarrow="block" joinstyle="miter"/>
              </v:shape>
            </w:pict>
          </mc:Fallback>
        </mc:AlternateContent>
      </w:r>
      <w:r w:rsidR="00DF7F6D">
        <w:rPr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146685</wp:posOffset>
                </wp:positionH>
                <wp:positionV relativeFrom="paragraph">
                  <wp:posOffset>998855</wp:posOffset>
                </wp:positionV>
                <wp:extent cx="4747260" cy="1533525"/>
                <wp:effectExtent l="0" t="0" r="15240" b="28575"/>
                <wp:wrapNone/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747260" cy="1533525"/>
                        </a:xfrm>
                        <a:prstGeom prst="roundRect">
                          <a:avLst>
                            <a:gd name="adj" fmla="val 6222"/>
                          </a:avLst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F7F6D" w:rsidRPr="00DF7F6D" w:rsidRDefault="00DF7F6D" w:rsidP="00DF7F6D">
                            <w:pPr>
                              <w:spacing w:after="0"/>
                              <w:rPr>
                                <w:rFonts w:eastAsiaTheme="minorEastAsia"/>
                                <w:iCs/>
                                <w:sz w:val="32"/>
                              </w:rPr>
                            </w:pPr>
                          </w:p>
                          <w:p w:rsidR="00DF7F6D" w:rsidRPr="00DF7F6D" w:rsidRDefault="00DF7F6D" w:rsidP="00DF7F6D">
                            <w:pPr>
                              <w:spacing w:after="0"/>
                              <w:rPr>
                                <w:rFonts w:eastAsiaTheme="minorEastAsia"/>
                                <w:iCs/>
                              </w:rPr>
                            </w:pPr>
                            <w:r w:rsidRPr="00DF7F6D">
                              <w:rPr>
                                <w:rFonts w:eastAsiaTheme="minorEastAsia"/>
                                <w:iCs/>
                              </w:rPr>
                              <w:t>Features of a licence to consider:</w:t>
                            </w:r>
                          </w:p>
                          <w:p w:rsidR="00DF7F6D" w:rsidRPr="00DF7F6D" w:rsidRDefault="00DF7F6D" w:rsidP="00DF7F6D">
                            <w:pPr>
                              <w:spacing w:after="0"/>
                              <w:rPr>
                                <w:rFonts w:eastAsiaTheme="minorEastAsia"/>
                                <w:iCs/>
                              </w:rPr>
                            </w:pPr>
                            <w:r w:rsidRPr="00DF7F6D">
                              <w:rPr>
                                <w:rFonts w:eastAsiaTheme="minorEastAsia"/>
                                <w:iCs/>
                              </w:rPr>
                              <w:t xml:space="preserve">- </w:t>
                            </w:r>
                            <w:proofErr w:type="gramStart"/>
                            <w:r w:rsidRPr="00DF7F6D">
                              <w:rPr>
                                <w:rFonts w:eastAsiaTheme="minorEastAsia"/>
                                <w:iCs/>
                              </w:rPr>
                              <w:t>it</w:t>
                            </w:r>
                            <w:proofErr w:type="gramEnd"/>
                            <w:r w:rsidRPr="00DF7F6D">
                              <w:rPr>
                                <w:rFonts w:eastAsiaTheme="minorEastAsia"/>
                                <w:iCs/>
                              </w:rPr>
                              <w:t xml:space="preserve"> is discretionary</w:t>
                            </w:r>
                          </w:p>
                          <w:p w:rsidR="00DF7F6D" w:rsidRPr="00DF7F6D" w:rsidRDefault="00DF7F6D" w:rsidP="00DF7F6D">
                            <w:pPr>
                              <w:spacing w:after="0"/>
                              <w:rPr>
                                <w:rFonts w:eastAsiaTheme="minorEastAsia"/>
                                <w:iCs/>
                              </w:rPr>
                            </w:pPr>
                            <w:r w:rsidRPr="00DF7F6D">
                              <w:rPr>
                                <w:rFonts w:eastAsiaTheme="minorEastAsia"/>
                                <w:iCs/>
                              </w:rPr>
                              <w:t xml:space="preserve">- </w:t>
                            </w:r>
                            <w:proofErr w:type="gramStart"/>
                            <w:r w:rsidRPr="00DF7F6D">
                              <w:rPr>
                                <w:rFonts w:eastAsiaTheme="minorEastAsia"/>
                                <w:iCs/>
                              </w:rPr>
                              <w:t>it</w:t>
                            </w:r>
                            <w:proofErr w:type="gramEnd"/>
                            <w:r w:rsidRPr="00DF7F6D">
                              <w:rPr>
                                <w:rFonts w:eastAsiaTheme="minorEastAsia"/>
                                <w:iCs/>
                              </w:rPr>
                              <w:t xml:space="preserve"> has a non-financial primary purpose</w:t>
                            </w:r>
                          </w:p>
                          <w:p w:rsidR="00DF7F6D" w:rsidRPr="00DF7F6D" w:rsidRDefault="00DF7F6D" w:rsidP="00DF7F6D">
                            <w:pPr>
                              <w:spacing w:after="0"/>
                              <w:ind w:left="142" w:hanging="142"/>
                              <w:rPr>
                                <w:rFonts w:eastAsiaTheme="minorEastAsia"/>
                                <w:iCs/>
                              </w:rPr>
                            </w:pPr>
                            <w:r w:rsidRPr="00DF7F6D">
                              <w:rPr>
                                <w:rFonts w:eastAsiaTheme="minorEastAsia"/>
                                <w:iCs/>
                              </w:rPr>
                              <w:t xml:space="preserve">- </w:t>
                            </w:r>
                            <w:proofErr w:type="gramStart"/>
                            <w:r w:rsidRPr="00DF7F6D">
                              <w:rPr>
                                <w:rFonts w:eastAsiaTheme="minorEastAsia"/>
                                <w:iCs/>
                              </w:rPr>
                              <w:t>it</w:t>
                            </w:r>
                            <w:proofErr w:type="gramEnd"/>
                            <w:r w:rsidRPr="00DF7F6D">
                              <w:rPr>
                                <w:rFonts w:eastAsiaTheme="minorEastAsia"/>
                                <w:iCs/>
                              </w:rPr>
                              <w:t xml:space="preserve"> creates rights for the licensee and may contain obligations for the licensor</w:t>
                            </w:r>
                            <w:bookmarkStart w:id="0" w:name="_GoBack"/>
                            <w:bookmarkEnd w:id="0"/>
                          </w:p>
                          <w:p w:rsidR="00DF7F6D" w:rsidRPr="00DF7F6D" w:rsidRDefault="00DF7F6D" w:rsidP="00DF7F6D">
                            <w:pPr>
                              <w:spacing w:after="0"/>
                              <w:ind w:left="142" w:hanging="142"/>
                              <w:rPr>
                                <w:rFonts w:eastAsiaTheme="minorEastAsia"/>
                                <w:iCs/>
                              </w:rPr>
                            </w:pPr>
                            <w:r w:rsidRPr="00DF7F6D">
                              <w:rPr>
                                <w:rFonts w:eastAsiaTheme="minorEastAsia"/>
                                <w:iCs/>
                              </w:rPr>
                              <w:t xml:space="preserve">- </w:t>
                            </w:r>
                            <w:proofErr w:type="gramStart"/>
                            <w:r w:rsidRPr="00DF7F6D">
                              <w:rPr>
                                <w:rFonts w:eastAsiaTheme="minorEastAsia"/>
                                <w:iCs/>
                              </w:rPr>
                              <w:t>it</w:t>
                            </w:r>
                            <w:proofErr w:type="gramEnd"/>
                            <w:r w:rsidRPr="00DF7F6D">
                              <w:rPr>
                                <w:rFonts w:eastAsiaTheme="minorEastAsia"/>
                                <w:iCs/>
                              </w:rPr>
                              <w:t xml:space="preserve"> gives the licensee specific permission to perform an activity that would be otherwise unlawful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Text Box 6" o:spid="_x0000_s1051" style="position:absolute;margin-left:11.55pt;margin-top:78.65pt;width:373.8pt;height:120.7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arcsize="4078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" fillcolor="white [3201]" strokeweight=".5pt">
                <v:textbox>
                  <w:txbxContent>
                    <w:p w:rsidR="00DF7F6D" w:rsidRPr="00DF7F6D" w:rsidRDefault="00DF7F6D" w:rsidP="00DF7F6D">
                      <w:pPr>
                        <w:spacing w:after="0"/>
                        <w:rPr>
                          <w:rFonts w:eastAsiaTheme="minorEastAsia"/>
                          <w:iCs/>
                          <w:sz w:val="32"/>
                        </w:rPr>
                      </w:pPr>
                    </w:p>
                    <w:p w:rsidR="00DF7F6D" w:rsidRPr="00DF7F6D" w:rsidRDefault="00DF7F6D" w:rsidP="00DF7F6D">
                      <w:pPr>
                        <w:spacing w:after="0"/>
                        <w:rPr>
                          <w:rFonts w:eastAsiaTheme="minorEastAsia"/>
                          <w:iCs/>
                        </w:rPr>
                      </w:pPr>
                      <w:r w:rsidRPr="00DF7F6D">
                        <w:rPr>
                          <w:rFonts w:eastAsiaTheme="minorEastAsia"/>
                          <w:iCs/>
                        </w:rPr>
                        <w:t>Features of a licence to consider:</w:t>
                      </w:r>
                    </w:p>
                    <w:p w:rsidR="00DF7F6D" w:rsidRPr="00DF7F6D" w:rsidRDefault="00DF7F6D" w:rsidP="00DF7F6D">
                      <w:pPr>
                        <w:spacing w:after="0"/>
                        <w:rPr>
                          <w:rFonts w:eastAsiaTheme="minorEastAsia"/>
                          <w:iCs/>
                        </w:rPr>
                      </w:pPr>
                      <w:r w:rsidRPr="00DF7F6D">
                        <w:rPr>
                          <w:rFonts w:eastAsiaTheme="minorEastAsia"/>
                          <w:iCs/>
                        </w:rPr>
                        <w:t xml:space="preserve">- </w:t>
                      </w:r>
                      <w:proofErr w:type="gramStart"/>
                      <w:r w:rsidRPr="00DF7F6D">
                        <w:rPr>
                          <w:rFonts w:eastAsiaTheme="minorEastAsia"/>
                          <w:iCs/>
                        </w:rPr>
                        <w:t>it</w:t>
                      </w:r>
                      <w:proofErr w:type="gramEnd"/>
                      <w:r w:rsidRPr="00DF7F6D">
                        <w:rPr>
                          <w:rFonts w:eastAsiaTheme="minorEastAsia"/>
                          <w:iCs/>
                        </w:rPr>
                        <w:t xml:space="preserve"> is discretionary</w:t>
                      </w:r>
                    </w:p>
                    <w:p w:rsidR="00DF7F6D" w:rsidRPr="00DF7F6D" w:rsidRDefault="00DF7F6D" w:rsidP="00DF7F6D">
                      <w:pPr>
                        <w:spacing w:after="0"/>
                        <w:rPr>
                          <w:rFonts w:eastAsiaTheme="minorEastAsia"/>
                          <w:iCs/>
                        </w:rPr>
                      </w:pPr>
                      <w:r w:rsidRPr="00DF7F6D">
                        <w:rPr>
                          <w:rFonts w:eastAsiaTheme="minorEastAsia"/>
                          <w:iCs/>
                        </w:rPr>
                        <w:t xml:space="preserve">- </w:t>
                      </w:r>
                      <w:proofErr w:type="gramStart"/>
                      <w:r w:rsidRPr="00DF7F6D">
                        <w:rPr>
                          <w:rFonts w:eastAsiaTheme="minorEastAsia"/>
                          <w:iCs/>
                        </w:rPr>
                        <w:t>it</w:t>
                      </w:r>
                      <w:proofErr w:type="gramEnd"/>
                      <w:r w:rsidRPr="00DF7F6D">
                        <w:rPr>
                          <w:rFonts w:eastAsiaTheme="minorEastAsia"/>
                          <w:iCs/>
                        </w:rPr>
                        <w:t xml:space="preserve"> has a non-financial primary purpose</w:t>
                      </w:r>
                    </w:p>
                    <w:p w:rsidR="00DF7F6D" w:rsidRPr="00DF7F6D" w:rsidRDefault="00DF7F6D" w:rsidP="00DF7F6D">
                      <w:pPr>
                        <w:spacing w:after="0"/>
                        <w:ind w:left="142" w:hanging="142"/>
                        <w:rPr>
                          <w:rFonts w:eastAsiaTheme="minorEastAsia"/>
                          <w:iCs/>
                        </w:rPr>
                      </w:pPr>
                      <w:r w:rsidRPr="00DF7F6D">
                        <w:rPr>
                          <w:rFonts w:eastAsiaTheme="minorEastAsia"/>
                          <w:iCs/>
                        </w:rPr>
                        <w:t xml:space="preserve">- </w:t>
                      </w:r>
                      <w:proofErr w:type="gramStart"/>
                      <w:r w:rsidRPr="00DF7F6D">
                        <w:rPr>
                          <w:rFonts w:eastAsiaTheme="minorEastAsia"/>
                          <w:iCs/>
                        </w:rPr>
                        <w:t>it</w:t>
                      </w:r>
                      <w:proofErr w:type="gramEnd"/>
                      <w:r w:rsidRPr="00DF7F6D">
                        <w:rPr>
                          <w:rFonts w:eastAsiaTheme="minorEastAsia"/>
                          <w:iCs/>
                        </w:rPr>
                        <w:t xml:space="preserve"> creates rights for the licensee and may contain obligations for the licensor</w:t>
                      </w:r>
                    </w:p>
                    <w:p w:rsidR="00DF7F6D" w:rsidRPr="00DF7F6D" w:rsidRDefault="00DF7F6D" w:rsidP="00DF7F6D">
                      <w:pPr>
                        <w:spacing w:after="0"/>
                        <w:ind w:left="142" w:hanging="142"/>
                        <w:rPr>
                          <w:rFonts w:eastAsiaTheme="minorEastAsia"/>
                          <w:iCs/>
                        </w:rPr>
                      </w:pPr>
                      <w:r w:rsidRPr="00DF7F6D">
                        <w:rPr>
                          <w:rFonts w:eastAsiaTheme="minorEastAsia"/>
                          <w:iCs/>
                        </w:rPr>
                        <w:t xml:space="preserve">- </w:t>
                      </w:r>
                      <w:proofErr w:type="gramStart"/>
                      <w:r w:rsidRPr="00DF7F6D">
                        <w:rPr>
                          <w:rFonts w:eastAsiaTheme="minorEastAsia"/>
                          <w:iCs/>
                        </w:rPr>
                        <w:t>it</w:t>
                      </w:r>
                      <w:proofErr w:type="gramEnd"/>
                      <w:r w:rsidRPr="00DF7F6D">
                        <w:rPr>
                          <w:rFonts w:eastAsiaTheme="minorEastAsia"/>
                          <w:iCs/>
                        </w:rPr>
                        <w:t xml:space="preserve"> gives the licensee specific permission to perform an activity that would be otherwise unlawful</w:t>
                      </w:r>
                    </w:p>
                  </w:txbxContent>
                </v:textbox>
              </v:roundrect>
            </w:pict>
          </mc:Fallback>
        </mc:AlternateContent>
      </w:r>
      <w:r w:rsidR="00DF7F6D" w:rsidRPr="00DF7F6D">
        <w:rPr>
          <w:sz w:val="32"/>
        </w:rPr>
        <w:t xml:space="preserve">Accounting for a licence or a tax </w:t>
      </w:r>
      <w:r w:rsidR="00DF7F6D">
        <w:rPr>
          <w:noProof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146685</wp:posOffset>
                </wp:positionH>
                <wp:positionV relativeFrom="paragraph">
                  <wp:posOffset>654685</wp:posOffset>
                </wp:positionV>
                <wp:extent cx="4753610" cy="571500"/>
                <wp:effectExtent l="0" t="0" r="27940" b="19050"/>
                <wp:wrapNone/>
                <wp:docPr id="22" name="Text Box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753610" cy="571500"/>
                        </a:xfrm>
                        <a:prstGeom prst="roundRect">
                          <a:avLst>
                            <a:gd name="adj" fmla="val 17117"/>
                          </a:avLst>
                        </a:prstGeom>
                        <a:solidFill>
                          <a:srgbClr val="CB6015"/>
                        </a:solidFill>
                        <a:ln w="9525"/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EA7B97" w:rsidRPr="00A34750" w:rsidRDefault="00DF7F6D" w:rsidP="00FD4360">
                            <w:pPr>
                              <w:spacing w:after="0"/>
                              <w:rPr>
                                <w:b/>
                              </w:rPr>
                            </w:pPr>
                            <w:r w:rsidRPr="00DF7F6D">
                              <w:rPr>
                                <w:b/>
                              </w:rPr>
                              <w:t xml:space="preserve">Is it a </w:t>
                            </w:r>
                            <w:r w:rsidR="00DD20F6">
                              <w:rPr>
                                <w:b/>
                              </w:rPr>
                              <w:t>l</w:t>
                            </w:r>
                            <w:r w:rsidR="00DD20F6" w:rsidRPr="00DF7F6D">
                              <w:rPr>
                                <w:b/>
                              </w:rPr>
                              <w:t xml:space="preserve">icence </w:t>
                            </w:r>
                            <w:r w:rsidRPr="00DF7F6D">
                              <w:rPr>
                                <w:b/>
                              </w:rPr>
                              <w:t xml:space="preserve">or a </w:t>
                            </w:r>
                            <w:r w:rsidR="00DD20F6">
                              <w:rPr>
                                <w:b/>
                              </w:rPr>
                              <w:t>t</w:t>
                            </w:r>
                            <w:r w:rsidR="00DD20F6" w:rsidRPr="00DF7F6D">
                              <w:rPr>
                                <w:b/>
                              </w:rPr>
                              <w:t>ax</w:t>
                            </w:r>
                            <w:r w:rsidRPr="00DF7F6D">
                              <w:rPr>
                                <w:b/>
                              </w:rPr>
                              <w:t>?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Text Box 22" o:spid="_x0000_s1053" style="position:absolute;margin-left:11.55pt;margin-top:51.55pt;width:374.3pt;height:4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1217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" fillcolor="#cb6015" strokecolor="black [1600]">
                <v:stroke joinstyle="miter"/>
                <v:textbox>
                  <w:txbxContent>
                    <w:p w:rsidR="00EA7B97" w:rsidRPr="00A34750" w:rsidRDefault="00DF7F6D" w:rsidP="00FD4360">
                      <w:pPr>
                        <w:spacing w:after="0"/>
                        <w:rPr>
                          <w:b/>
                        </w:rPr>
                      </w:pPr>
                      <w:r w:rsidRPr="00DF7F6D">
                        <w:rPr>
                          <w:b/>
                        </w:rPr>
                        <w:t xml:space="preserve">Is it a </w:t>
                      </w:r>
                      <w:r w:rsidR="00DD20F6">
                        <w:rPr>
                          <w:b/>
                        </w:rPr>
                        <w:t>l</w:t>
                      </w:r>
                      <w:r w:rsidR="00DD20F6" w:rsidRPr="00DF7F6D">
                        <w:rPr>
                          <w:b/>
                        </w:rPr>
                        <w:t xml:space="preserve">icence </w:t>
                      </w:r>
                      <w:r w:rsidRPr="00DF7F6D">
                        <w:rPr>
                          <w:b/>
                        </w:rPr>
                        <w:t xml:space="preserve">or a </w:t>
                      </w:r>
                      <w:r w:rsidR="00DD20F6">
                        <w:rPr>
                          <w:b/>
                        </w:rPr>
                        <w:t>t</w:t>
                      </w:r>
                      <w:r w:rsidR="00DD20F6" w:rsidRPr="00DF7F6D">
                        <w:rPr>
                          <w:b/>
                        </w:rPr>
                        <w:t>ax</w:t>
                      </w:r>
                      <w:r w:rsidRPr="00DF7F6D">
                        <w:rPr>
                          <w:b/>
                        </w:rPr>
                        <w:t>?</w:t>
                      </w:r>
                    </w:p>
                  </w:txbxContent>
                </v:textbox>
              </v:roundrect>
            </w:pict>
          </mc:Fallback>
        </mc:AlternateContent>
      </w:r>
      <w:r w:rsidR="00AD4BA3">
        <w:rPr>
          <w:noProof/>
        </w:rPr>
        <mc:AlternateContent>
          <mc:Choice Requires="wps">
            <w:drawing>
              <wp:anchor distT="0" distB="0" distL="114300" distR="114300" simplePos="0" relativeHeight="251629563" behindDoc="0" locked="0" layoutInCell="1" allowOverlap="1">
                <wp:simplePos x="0" y="0"/>
                <wp:positionH relativeFrom="column">
                  <wp:posOffset>2486025</wp:posOffset>
                </wp:positionH>
                <wp:positionV relativeFrom="paragraph">
                  <wp:posOffset>2023745</wp:posOffset>
                </wp:positionV>
                <wp:extent cx="527050" cy="434340"/>
                <wp:effectExtent l="0" t="0" r="0" b="3810"/>
                <wp:wrapNone/>
                <wp:docPr id="45" name="Text Box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27050" cy="43434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C27F0" w:rsidRPr="00CF35D0" w:rsidRDefault="00CC27F0" w:rsidP="00871A09">
                            <w:pPr>
                              <w:spacing w:after="0"/>
                              <w:jc w:val="center"/>
                              <w:rPr>
                                <w:rFonts w:cs="Arial"/>
                              </w:rPr>
                            </w:pPr>
                            <w:r>
                              <w:rPr>
                                <w:rFonts w:cs="Arial"/>
                              </w:rPr>
                              <w:t>Yes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45" o:spid="_x0000_s1053" type="#_x0000_t202" style="position:absolute;margin-left:195.75pt;margin-top:159.35pt;width:41.5pt;height:34.2pt;z-index:251629563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" filled="f" stroked="f" strokeweight=".5pt">
                <v:textbox>
                  <w:txbxContent>
                    <w:p w:rsidR="00CC27F0" w:rsidRPr="00CF35D0" w:rsidRDefault="00CC27F0" w:rsidP="00871A09">
                      <w:pPr>
                        <w:spacing w:after="0"/>
                        <w:jc w:val="center"/>
                        <w:rPr>
                          <w:rFonts w:cs="Arial"/>
                        </w:rPr>
                      </w:pPr>
                      <w:r>
                        <w:rPr>
                          <w:rFonts w:cs="Arial"/>
                        </w:rPr>
                        <w:t>Yes</w:t>
                      </w:r>
                    </w:p>
                  </w:txbxContent>
                </v:textbox>
              </v:shape>
            </w:pict>
          </mc:Fallback>
        </mc:AlternateContent>
      </w:r>
      <w:r w:rsidR="00AD4BA3">
        <w:rPr>
          <w:noProof/>
        </w:rPr>
        <mc:AlternateContent>
          <mc:Choice Requires="wps">
            <w:drawing>
              <wp:anchor distT="0" distB="0" distL="114300" distR="114300" simplePos="0" relativeHeight="251630588" behindDoc="0" locked="0" layoutInCell="1" allowOverlap="1">
                <wp:simplePos x="0" y="0"/>
                <wp:positionH relativeFrom="column">
                  <wp:posOffset>2514600</wp:posOffset>
                </wp:positionH>
                <wp:positionV relativeFrom="paragraph">
                  <wp:posOffset>1910080</wp:posOffset>
                </wp:positionV>
                <wp:extent cx="635" cy="567055"/>
                <wp:effectExtent l="76200" t="0" r="75565" b="61595"/>
                <wp:wrapNone/>
                <wp:docPr id="74" name="Straight Arrow Connector 7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567055"/>
                        </a:xfrm>
                        <a:prstGeom prst="straightConnector1">
                          <a:avLst/>
                        </a:prstGeom>
                        <a:ln w="9525"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47D77B4" id="Straight Arrow Connector 74" o:spid="_x0000_s1026" type="#_x0000_t32" style="position:absolute;margin-left:198pt;margin-top:150.4pt;width:.05pt;height:44.65pt;z-index:2516305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" strokecolor="black [3200]">
                <v:stroke endarrow="block" joinstyle="miter"/>
              </v:shape>
            </w:pict>
          </mc:Fallback>
        </mc:AlternateContent>
      </w:r>
    </w:p>
    <w:sectPr w:rsidR="00B07B14" w:rsidRPr="00DF7F6D" w:rsidSect="004A6183">
      <w:headerReference w:type="default" r:id="rId8"/>
      <w:footerReference w:type="default" r:id="rId9"/>
      <w:headerReference w:type="first" r:id="rId10"/>
      <w:footerReference w:type="first" r:id="rId11"/>
      <w:pgSz w:w="16839" w:h="23814" w:code="8"/>
      <w:pgMar w:top="1134" w:right="1134" w:bottom="1134" w:left="1134" w:header="709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11988" w:rsidRDefault="00711988" w:rsidP="007332FF">
      <w:r>
        <w:separator/>
      </w:r>
    </w:p>
  </w:endnote>
  <w:endnote w:type="continuationSeparator" w:id="0">
    <w:p w:rsidR="00711988" w:rsidRDefault="00711988" w:rsidP="007332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leGrid"/>
      <w:tblW w:w="10773" w:type="dxa"/>
      <w:tblInd w:w="-567" w:type="dxa"/>
      <w:tblBorders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  <w:tblDescription w:val="Footer area"/>
    </w:tblPr>
    <w:tblGrid>
      <w:gridCol w:w="8505"/>
      <w:gridCol w:w="2268"/>
    </w:tblGrid>
    <w:tr w:rsidR="00983000" w:rsidRPr="00132658" w:rsidTr="002A6F6A">
      <w:trPr>
        <w:cantSplit/>
        <w:trHeight w:hRule="exact" w:val="1400"/>
        <w:tblHeader/>
      </w:trPr>
      <w:tc>
        <w:tcPr>
          <w:tcW w:w="8505" w:type="dxa"/>
          <w:vAlign w:val="center"/>
        </w:tcPr>
        <w:p w:rsidR="00983000" w:rsidRPr="00705C9D" w:rsidRDefault="00983000" w:rsidP="00B11C67">
          <w:pPr>
            <w:pStyle w:val="NTGFooter1items"/>
            <w:rPr>
              <w:rStyle w:val="NTGFooterDepartmentNameChar"/>
            </w:rPr>
          </w:pPr>
          <w:r>
            <w:rPr>
              <w:rStyle w:val="NTGFooterDepartmentofChar"/>
            </w:rPr>
            <w:t xml:space="preserve">DEPARTMENT OF </w:t>
          </w:r>
          <w:r w:rsidR="005F0B17">
            <w:rPr>
              <w:rStyle w:val="NTGFooterDepartmentNameChar"/>
            </w:rPr>
            <w:t>&lt;</w:t>
          </w:r>
          <w:r w:rsidRPr="00E770C4">
            <w:rPr>
              <w:rStyle w:val="NTGFooterDepartmentNameChar"/>
            </w:rPr>
            <w:t>NAME</w:t>
          </w:r>
          <w:r w:rsidR="005F0B17">
            <w:rPr>
              <w:rStyle w:val="NTGFooterDepartmentNameChar"/>
            </w:rPr>
            <w:t>&gt;</w:t>
          </w:r>
        </w:p>
        <w:p w:rsidR="00983000" w:rsidRPr="007B5DA2" w:rsidRDefault="005F0B17" w:rsidP="000E342B">
          <w:pPr>
            <w:pStyle w:val="NTGFooter1items"/>
          </w:pPr>
          <w:r>
            <w:rPr>
              <w:rStyle w:val="NTGFooter1itemsChar"/>
            </w:rPr>
            <w:t>&lt;</w:t>
          </w:r>
          <w:r w:rsidR="00983000">
            <w:rPr>
              <w:rStyle w:val="NTGFooter1itemsChar"/>
            </w:rPr>
            <w:t>Date Month Year</w:t>
          </w:r>
          <w:r>
            <w:rPr>
              <w:rStyle w:val="NTGFooter1itemsChar"/>
            </w:rPr>
            <w:t>&gt;</w:t>
          </w:r>
        </w:p>
      </w:tc>
      <w:tc>
        <w:tcPr>
          <w:tcW w:w="2268" w:type="dxa"/>
          <w:vAlign w:val="center"/>
        </w:tcPr>
        <w:p w:rsidR="00983000" w:rsidRPr="00DC1F0F" w:rsidRDefault="00983000" w:rsidP="00B11C67">
          <w:pPr>
            <w:spacing w:after="0"/>
            <w:jc w:val="right"/>
            <w:rPr>
              <w:sz w:val="20"/>
            </w:rPr>
          </w:pPr>
          <w:r w:rsidRPr="00DC1F0F">
            <w:rPr>
              <w:sz w:val="20"/>
            </w:rPr>
            <w:t xml:space="preserve">Page </w:t>
          </w:r>
          <w:r w:rsidRPr="00DC1F0F">
            <w:rPr>
              <w:sz w:val="20"/>
            </w:rPr>
            <w:fldChar w:fldCharType="begin"/>
          </w:r>
          <w:r w:rsidRPr="00DC1F0F">
            <w:rPr>
              <w:sz w:val="20"/>
            </w:rPr>
            <w:instrText xml:space="preserve"> PAGE  \* Arabic  \* MERGEFORMAT </w:instrText>
          </w:r>
          <w:r w:rsidRPr="00DC1F0F">
            <w:rPr>
              <w:sz w:val="20"/>
            </w:rPr>
            <w:fldChar w:fldCharType="separate"/>
          </w:r>
          <w:r w:rsidR="003F75B6">
            <w:rPr>
              <w:noProof/>
              <w:sz w:val="20"/>
            </w:rPr>
            <w:t>1</w:t>
          </w:r>
          <w:r w:rsidRPr="00DC1F0F">
            <w:rPr>
              <w:sz w:val="20"/>
            </w:rPr>
            <w:fldChar w:fldCharType="end"/>
          </w:r>
          <w:r w:rsidRPr="00DC1F0F">
            <w:rPr>
              <w:sz w:val="20"/>
            </w:rPr>
            <w:t xml:space="preserve"> of </w:t>
          </w:r>
          <w:r w:rsidRPr="00DC1F0F">
            <w:rPr>
              <w:sz w:val="20"/>
            </w:rPr>
            <w:fldChar w:fldCharType="begin"/>
          </w:r>
          <w:r w:rsidRPr="00DC1F0F">
            <w:rPr>
              <w:sz w:val="20"/>
            </w:rPr>
            <w:instrText xml:space="preserve"> NUMPAGES  \* Arabic  \* MERGEFORMAT </w:instrText>
          </w:r>
          <w:r w:rsidRPr="00DC1F0F">
            <w:rPr>
              <w:sz w:val="20"/>
            </w:rPr>
            <w:fldChar w:fldCharType="separate"/>
          </w:r>
          <w:r w:rsidR="00182FF4">
            <w:rPr>
              <w:noProof/>
              <w:sz w:val="20"/>
            </w:rPr>
            <w:t>1</w:t>
          </w:r>
          <w:r w:rsidRPr="00DC1F0F">
            <w:rPr>
              <w:noProof/>
              <w:sz w:val="20"/>
            </w:rPr>
            <w:fldChar w:fldCharType="end"/>
          </w:r>
        </w:p>
      </w:tc>
    </w:tr>
  </w:tbl>
  <w:p w:rsidR="00983000" w:rsidRPr="00B11C67" w:rsidRDefault="00983000" w:rsidP="00B11C67">
    <w:pPr>
      <w:pStyle w:val="Footer"/>
      <w:rPr>
        <w:rStyle w:val="NTGFooter2deptpagenumChar"/>
        <w:sz w:val="4"/>
        <w:szCs w:val="4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leGrid"/>
      <w:tblW w:w="15417" w:type="dxa"/>
      <w:tblInd w:w="-567" w:type="dxa"/>
      <w:tblBorders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  <w:tblDescription w:val="Footer area"/>
    </w:tblPr>
    <w:tblGrid>
      <w:gridCol w:w="8505"/>
      <w:gridCol w:w="6912"/>
    </w:tblGrid>
    <w:tr w:rsidR="00983000" w:rsidRPr="00132658" w:rsidTr="00EE193A">
      <w:trPr>
        <w:cantSplit/>
        <w:trHeight w:hRule="exact" w:val="1400"/>
        <w:tblHeader/>
      </w:trPr>
      <w:tc>
        <w:tcPr>
          <w:tcW w:w="8505" w:type="dxa"/>
          <w:vAlign w:val="center"/>
        </w:tcPr>
        <w:p w:rsidR="00983000" w:rsidRPr="00705C9D" w:rsidRDefault="00983000" w:rsidP="007B5DA2">
          <w:pPr>
            <w:pStyle w:val="NTGFooter1items"/>
            <w:rPr>
              <w:rStyle w:val="NTGFooterDepartmentNameChar"/>
            </w:rPr>
          </w:pPr>
          <w:r>
            <w:rPr>
              <w:rStyle w:val="NTGFooterDepartmentofChar"/>
            </w:rPr>
            <w:t xml:space="preserve">DEPARTMENT OF </w:t>
          </w:r>
          <w:r w:rsidR="00EE193A">
            <w:rPr>
              <w:rStyle w:val="NTGFooterDepartmentofChar"/>
              <w:rFonts w:ascii="Arial Black" w:hAnsi="Arial Black"/>
            </w:rPr>
            <w:t>TREASURY AND FINANCE</w:t>
          </w:r>
        </w:p>
        <w:p w:rsidR="00983000" w:rsidRPr="007B5DA2" w:rsidRDefault="00983000" w:rsidP="00D065DD">
          <w:pPr>
            <w:pStyle w:val="NTGFooter1items"/>
          </w:pPr>
          <w:r w:rsidRPr="007B5DA2">
            <w:t xml:space="preserve">Page </w:t>
          </w:r>
          <w:r w:rsidRPr="007B5DA2">
            <w:fldChar w:fldCharType="begin"/>
          </w:r>
          <w:r w:rsidRPr="007B5DA2">
            <w:instrText xml:space="preserve"> PAGE  \* Arabic  \* MERGEFORMAT </w:instrText>
          </w:r>
          <w:r w:rsidRPr="007B5DA2">
            <w:fldChar w:fldCharType="separate"/>
          </w:r>
          <w:r w:rsidR="00D065DD">
            <w:rPr>
              <w:noProof/>
            </w:rPr>
            <w:t>1</w:t>
          </w:r>
          <w:r w:rsidRPr="007B5DA2">
            <w:fldChar w:fldCharType="end"/>
          </w:r>
          <w:r w:rsidRPr="007B5DA2">
            <w:t xml:space="preserve"> of </w:t>
          </w:r>
          <w:r w:rsidR="00DB6D0A">
            <w:rPr>
              <w:noProof/>
            </w:rPr>
            <w:fldChar w:fldCharType="begin"/>
          </w:r>
          <w:r w:rsidR="00DB6D0A">
            <w:rPr>
              <w:noProof/>
            </w:rPr>
            <w:instrText xml:space="preserve"> NUMPAGES  \* Arabic  \* MERGEFORMAT </w:instrText>
          </w:r>
          <w:r w:rsidR="00DB6D0A">
            <w:rPr>
              <w:noProof/>
            </w:rPr>
            <w:fldChar w:fldCharType="separate"/>
          </w:r>
          <w:r w:rsidR="00D065DD">
            <w:rPr>
              <w:noProof/>
            </w:rPr>
            <w:t>1</w:t>
          </w:r>
          <w:r w:rsidR="00DB6D0A">
            <w:rPr>
              <w:noProof/>
            </w:rPr>
            <w:fldChar w:fldCharType="end"/>
          </w:r>
          <w:r w:rsidRPr="007B5DA2">
            <w:tab/>
          </w:r>
          <w:r w:rsidR="00641AA0">
            <w:rPr>
              <w:rStyle w:val="NTGFooter1itemsChar"/>
            </w:rPr>
            <w:t xml:space="preserve">1 </w:t>
          </w:r>
          <w:r w:rsidR="00D065DD">
            <w:rPr>
              <w:rStyle w:val="NTGFooter1itemsChar"/>
            </w:rPr>
            <w:t>February 2020</w:t>
          </w:r>
          <w:r w:rsidR="00672A11">
            <w:rPr>
              <w:rStyle w:val="NTGFooter1itemsChar"/>
            </w:rPr>
            <w:t xml:space="preserve"> </w:t>
          </w:r>
          <w:r w:rsidR="00672A11">
            <w:rPr>
              <w:rStyle w:val="NTGFooter1itemsChar"/>
            </w:rPr>
            <w:fldChar w:fldCharType="begin"/>
          </w:r>
          <w:r w:rsidR="00672A11">
            <w:rPr>
              <w:rStyle w:val="NTGFooter1itemsChar"/>
            </w:rPr>
            <w:instrText xml:space="preserve"> DOCPROPERTY  "Version 1.0" </w:instrText>
          </w:r>
          <w:r w:rsidR="00672A11">
            <w:rPr>
              <w:rStyle w:val="NTGFooter1itemsChar"/>
            </w:rPr>
            <w:fldChar w:fldCharType="separate"/>
          </w:r>
          <w:r w:rsidR="00182FF4">
            <w:rPr>
              <w:rStyle w:val="NTGFooter1itemsChar"/>
            </w:rPr>
            <w:t>Version 1.0</w:t>
          </w:r>
          <w:r w:rsidR="00672A11">
            <w:rPr>
              <w:rStyle w:val="NTGFooter1itemsChar"/>
            </w:rPr>
            <w:fldChar w:fldCharType="end"/>
          </w:r>
        </w:p>
      </w:tc>
      <w:tc>
        <w:tcPr>
          <w:tcW w:w="6912" w:type="dxa"/>
          <w:vAlign w:val="center"/>
        </w:tcPr>
        <w:p w:rsidR="00983000" w:rsidRPr="001E14EB" w:rsidRDefault="00983000" w:rsidP="00B606A1">
          <w:pPr>
            <w:spacing w:after="0"/>
            <w:jc w:val="right"/>
          </w:pPr>
          <w:r>
            <w:rPr>
              <w:noProof/>
              <w:lang w:eastAsia="en-AU"/>
            </w:rPr>
            <w:drawing>
              <wp:inline distT="0" distB="0" distL="0" distR="0" wp14:anchorId="79DA9CA5" wp14:editId="52B858BB">
                <wp:extent cx="1346400" cy="479412"/>
                <wp:effectExtent l="0" t="0" r="6350" b="0"/>
                <wp:docPr id="13" name="Picture 13" descr="Northern Territory Government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6" descr="http://ntgcentral.nt.gov.au/sites/files/uploads/images/dcm/logos/ntg-logo/ntg-primary-rgb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346400" cy="479412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983000" w:rsidRPr="00543BD1" w:rsidRDefault="00983000" w:rsidP="0016153B">
    <w:pPr>
      <w:pStyle w:val="NoSpacing"/>
      <w:spacing w:after="0"/>
      <w:rPr>
        <w:sz w:val="6"/>
        <w:szCs w:val="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11988" w:rsidRDefault="00711988" w:rsidP="007332FF">
      <w:r>
        <w:separator/>
      </w:r>
    </w:p>
  </w:footnote>
  <w:footnote w:type="continuationSeparator" w:id="0">
    <w:p w:rsidR="00711988" w:rsidRDefault="00711988" w:rsidP="007332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alias w:val="Title"/>
      <w:tag w:val=""/>
      <w:id w:val="-938598595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EndPr/>
    <w:sdtContent>
      <w:p w:rsidR="00983000" w:rsidRDefault="001B6D10" w:rsidP="002926BC">
        <w:pPr>
          <w:pStyle w:val="Header"/>
          <w:tabs>
            <w:tab w:val="clear" w:pos="9026"/>
          </w:tabs>
          <w:ind w:right="-568"/>
        </w:pPr>
        <w:r>
          <w:t>Conditions of gifting – to an employee</w:t>
        </w:r>
      </w:p>
    </w:sdtContent>
  </w:sdt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83000" w:rsidRPr="00612769" w:rsidRDefault="001E617D" w:rsidP="00612769">
    <w:pPr>
      <w:pStyle w:val="Header"/>
      <w:tabs>
        <w:tab w:val="clear" w:pos="4513"/>
        <w:tab w:val="clear" w:pos="9026"/>
      </w:tabs>
      <w:ind w:right="-12"/>
    </w:pPr>
    <w:r w:rsidRPr="001E617D">
      <w:t>Guidance document: Income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842F57"/>
    <w:multiLevelType w:val="multilevel"/>
    <w:tmpl w:val="B11876CE"/>
    <w:lvl w:ilvl="0">
      <w:start w:val="1"/>
      <w:numFmt w:val="decimal"/>
      <w:lvlText w:val="%1)"/>
      <w:lvlJc w:val="left"/>
      <w:pPr>
        <w:ind w:left="357" w:hanging="357"/>
      </w:pPr>
      <w:rPr>
        <w:rFonts w:hint="default"/>
        <w:color w:val="auto"/>
      </w:rPr>
    </w:lvl>
    <w:lvl w:ilvl="1">
      <w:start w:val="1"/>
      <w:numFmt w:val="bullet"/>
      <w:lvlText w:val="o"/>
      <w:lvlJc w:val="left"/>
      <w:pPr>
        <w:ind w:left="714" w:hanging="357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1071" w:hanging="357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28" w:hanging="357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1785" w:hanging="357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2142" w:hanging="357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2499" w:hanging="357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2856" w:hanging="357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3213" w:hanging="357"/>
      </w:pPr>
      <w:rPr>
        <w:rFonts w:ascii="Wingdings" w:hAnsi="Wingdings" w:hint="default"/>
      </w:rPr>
    </w:lvl>
  </w:abstractNum>
  <w:abstractNum w:abstractNumId="1" w15:restartNumberingAfterBreak="0">
    <w:nsid w:val="028B4E6A"/>
    <w:multiLevelType w:val="multilevel"/>
    <w:tmpl w:val="0910FB0C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  <w:color w:val="auto"/>
      </w:rPr>
    </w:lvl>
    <w:lvl w:ilvl="1">
      <w:start w:val="1"/>
      <w:numFmt w:val="bullet"/>
      <w:lvlText w:val="o"/>
      <w:lvlJc w:val="left"/>
      <w:pPr>
        <w:ind w:left="714" w:hanging="357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1071" w:hanging="357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28" w:hanging="357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1785" w:hanging="357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2142" w:hanging="357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2499" w:hanging="357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2856" w:hanging="357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3213" w:hanging="357"/>
      </w:pPr>
      <w:rPr>
        <w:rFonts w:ascii="Wingdings" w:hAnsi="Wingdings" w:hint="default"/>
      </w:rPr>
    </w:lvl>
  </w:abstractNum>
  <w:abstractNum w:abstractNumId="2" w15:restartNumberingAfterBreak="0">
    <w:nsid w:val="095C2F65"/>
    <w:multiLevelType w:val="hybridMultilevel"/>
    <w:tmpl w:val="D01C418A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7245D0"/>
    <w:multiLevelType w:val="multilevel"/>
    <w:tmpl w:val="0C78A7AC"/>
    <w:name w:val="NTG Table Bullet List322"/>
    <w:numStyleLink w:val="Tablebulletlist"/>
  </w:abstractNum>
  <w:abstractNum w:abstractNumId="4" w15:restartNumberingAfterBreak="0">
    <w:nsid w:val="0F0730E5"/>
    <w:multiLevelType w:val="hybridMultilevel"/>
    <w:tmpl w:val="F05A57B2"/>
    <w:lvl w:ilvl="0" w:tplc="0C09000F">
      <w:start w:val="1"/>
      <w:numFmt w:val="decimal"/>
      <w:lvlText w:val="%1."/>
      <w:lvlJc w:val="left"/>
      <w:pPr>
        <w:ind w:left="3763" w:hanging="360"/>
      </w:pPr>
      <w:rPr>
        <w:rFonts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195B3C"/>
    <w:multiLevelType w:val="multilevel"/>
    <w:tmpl w:val="3928FD02"/>
    <w:name w:val="NTG Table Bullet List3322222"/>
    <w:numStyleLink w:val="Bulletlist"/>
  </w:abstractNum>
  <w:abstractNum w:abstractNumId="6" w15:restartNumberingAfterBreak="0">
    <w:nsid w:val="100244A1"/>
    <w:multiLevelType w:val="multilevel"/>
    <w:tmpl w:val="0C78A7AC"/>
    <w:name w:val="NTG Table Bullet List332"/>
    <w:numStyleLink w:val="Tablebulletlist"/>
  </w:abstractNum>
  <w:abstractNum w:abstractNumId="7" w15:restartNumberingAfterBreak="0">
    <w:nsid w:val="1012237B"/>
    <w:multiLevelType w:val="multilevel"/>
    <w:tmpl w:val="0C78A7AC"/>
    <w:name w:val="NTG Table Bullet List32"/>
    <w:numStyleLink w:val="Tablebulletlist"/>
  </w:abstractNum>
  <w:abstractNum w:abstractNumId="8" w15:restartNumberingAfterBreak="0">
    <w:nsid w:val="12F7354D"/>
    <w:multiLevelType w:val="hybridMultilevel"/>
    <w:tmpl w:val="1AA8EA92"/>
    <w:lvl w:ilvl="0" w:tplc="0C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5E93577"/>
    <w:multiLevelType w:val="multilevel"/>
    <w:tmpl w:val="4E6AC8F6"/>
    <w:name w:val="NTG Table Bullet List33222222"/>
    <w:numStyleLink w:val="Numberlist"/>
  </w:abstractNum>
  <w:abstractNum w:abstractNumId="10" w15:restartNumberingAfterBreak="0">
    <w:nsid w:val="18D26C06"/>
    <w:multiLevelType w:val="multilevel"/>
    <w:tmpl w:val="3E5E177A"/>
    <w:name w:val="NTG Table Bullet List33222222222222222"/>
    <w:numStyleLink w:val="Tablenumberlist"/>
  </w:abstractNum>
  <w:abstractNum w:abstractNumId="11" w15:restartNumberingAfterBreak="0">
    <w:nsid w:val="19533A06"/>
    <w:multiLevelType w:val="multilevel"/>
    <w:tmpl w:val="3928FD02"/>
    <w:name w:val="NTG Table Bullet List3222"/>
    <w:numStyleLink w:val="Bulletlist"/>
  </w:abstractNum>
  <w:abstractNum w:abstractNumId="12" w15:restartNumberingAfterBreak="0">
    <w:nsid w:val="19AE65C9"/>
    <w:multiLevelType w:val="multilevel"/>
    <w:tmpl w:val="39746A98"/>
    <w:lvl w:ilvl="0">
      <w:start w:val="1"/>
      <w:numFmt w:val="decimal"/>
      <w:pStyle w:val="Tablenumberlistlevel1"/>
      <w:lvlText w:val="%1."/>
      <w:lvlJc w:val="left"/>
      <w:pPr>
        <w:ind w:left="284" w:hanging="284"/>
      </w:pPr>
      <w:rPr>
        <w:rFonts w:hint="default"/>
      </w:rPr>
    </w:lvl>
    <w:lvl w:ilvl="1">
      <w:start w:val="1"/>
      <w:numFmt w:val="lowerLetter"/>
      <w:pStyle w:val="Tablenumberlistlevel2"/>
      <w:lvlText w:val="%2."/>
      <w:lvlJc w:val="left"/>
      <w:pPr>
        <w:ind w:left="567" w:hanging="283"/>
      </w:pPr>
      <w:rPr>
        <w:rFonts w:hint="default"/>
      </w:rPr>
    </w:lvl>
    <w:lvl w:ilvl="2">
      <w:start w:val="1"/>
      <w:numFmt w:val="lowerRoman"/>
      <w:pStyle w:val="Tablenumberlistlevel3"/>
      <w:lvlText w:val="%3."/>
      <w:lvlJc w:val="left"/>
      <w:pPr>
        <w:ind w:left="851" w:hanging="284"/>
      </w:pPr>
      <w:rPr>
        <w:rFonts w:hint="default"/>
      </w:rPr>
    </w:lvl>
    <w:lvl w:ilvl="3">
      <w:start w:val="1"/>
      <w:numFmt w:val="decimal"/>
      <w:pStyle w:val="Tablenumberlistlevel4"/>
      <w:lvlText w:val="(%4)"/>
      <w:lvlJc w:val="left"/>
      <w:pPr>
        <w:ind w:left="1134" w:hanging="283"/>
      </w:pPr>
      <w:rPr>
        <w:rFonts w:hint="default"/>
      </w:rPr>
    </w:lvl>
    <w:lvl w:ilvl="4">
      <w:start w:val="1"/>
      <w:numFmt w:val="lowerLetter"/>
      <w:pStyle w:val="Tablenumberlistlevel5"/>
      <w:lvlText w:val="(%5)"/>
      <w:lvlJc w:val="left"/>
      <w:pPr>
        <w:ind w:left="1418" w:hanging="284"/>
      </w:pPr>
      <w:rPr>
        <w:rFonts w:hint="default"/>
      </w:rPr>
    </w:lvl>
    <w:lvl w:ilvl="5">
      <w:start w:val="1"/>
      <w:numFmt w:val="lowerRoman"/>
      <w:pStyle w:val="Tablenumberlistlevel6"/>
      <w:lvlText w:val="(%6)"/>
      <w:lvlJc w:val="left"/>
      <w:pPr>
        <w:ind w:left="1701" w:hanging="283"/>
      </w:pPr>
      <w:rPr>
        <w:rFonts w:hint="default"/>
      </w:rPr>
    </w:lvl>
    <w:lvl w:ilvl="6">
      <w:start w:val="1"/>
      <w:numFmt w:val="decimal"/>
      <w:pStyle w:val="Tablenumberlistlevel7"/>
      <w:lvlText w:val="%7."/>
      <w:lvlJc w:val="left"/>
      <w:pPr>
        <w:ind w:left="1985" w:hanging="284"/>
      </w:pPr>
      <w:rPr>
        <w:rFonts w:hint="default"/>
      </w:rPr>
    </w:lvl>
    <w:lvl w:ilvl="7">
      <w:start w:val="1"/>
      <w:numFmt w:val="lowerLetter"/>
      <w:pStyle w:val="Tablenumberlistlevel8"/>
      <w:lvlText w:val="%8."/>
      <w:lvlJc w:val="left"/>
      <w:pPr>
        <w:ind w:left="2268" w:hanging="283"/>
      </w:pPr>
      <w:rPr>
        <w:rFonts w:hint="default"/>
      </w:rPr>
    </w:lvl>
    <w:lvl w:ilvl="8">
      <w:start w:val="1"/>
      <w:numFmt w:val="lowerRoman"/>
      <w:pStyle w:val="Tablenumberlistlevel9"/>
      <w:lvlText w:val="%9."/>
      <w:lvlJc w:val="left"/>
      <w:pPr>
        <w:ind w:left="2552" w:hanging="284"/>
      </w:pPr>
      <w:rPr>
        <w:rFonts w:hint="default"/>
      </w:rPr>
    </w:lvl>
  </w:abstractNum>
  <w:abstractNum w:abstractNumId="13" w15:restartNumberingAfterBreak="0">
    <w:nsid w:val="1B26429D"/>
    <w:multiLevelType w:val="multilevel"/>
    <w:tmpl w:val="3E5E177A"/>
    <w:name w:val="NTG Table Bullet List33222222222"/>
    <w:numStyleLink w:val="Tablenumberlist"/>
  </w:abstractNum>
  <w:abstractNum w:abstractNumId="14" w15:restartNumberingAfterBreak="0">
    <w:nsid w:val="1B86276C"/>
    <w:multiLevelType w:val="multilevel"/>
    <w:tmpl w:val="3928FD02"/>
    <w:name w:val="NTG Table Bullet List32223"/>
    <w:numStyleLink w:val="Bulletlist"/>
  </w:abstractNum>
  <w:abstractNum w:abstractNumId="15" w15:restartNumberingAfterBreak="0">
    <w:nsid w:val="1D0744AE"/>
    <w:multiLevelType w:val="multilevel"/>
    <w:tmpl w:val="3E5E177A"/>
    <w:name w:val="NTG Table Bullet List3222322"/>
    <w:numStyleLink w:val="Tablenumberlist"/>
  </w:abstractNum>
  <w:abstractNum w:abstractNumId="16" w15:restartNumberingAfterBreak="0">
    <w:nsid w:val="22182E8A"/>
    <w:multiLevelType w:val="multilevel"/>
    <w:tmpl w:val="4E6AC8F6"/>
    <w:styleLink w:val="Numberlist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714" w:hanging="357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num" w:pos="714"/>
        </w:tabs>
        <w:ind w:left="1071" w:hanging="357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072"/>
        </w:tabs>
        <w:ind w:left="1428" w:hanging="357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435"/>
        </w:tabs>
        <w:ind w:left="1785" w:hanging="35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786"/>
        </w:tabs>
        <w:ind w:left="2142" w:hanging="35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143"/>
        </w:tabs>
        <w:ind w:left="2499" w:hanging="35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500"/>
        </w:tabs>
        <w:ind w:left="2856" w:hanging="35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858"/>
        </w:tabs>
        <w:ind w:left="3213" w:hanging="357"/>
      </w:pPr>
      <w:rPr>
        <w:rFonts w:hint="default"/>
      </w:rPr>
    </w:lvl>
  </w:abstractNum>
  <w:abstractNum w:abstractNumId="17" w15:restartNumberingAfterBreak="0">
    <w:nsid w:val="272E3F76"/>
    <w:multiLevelType w:val="multilevel"/>
    <w:tmpl w:val="3E5E177A"/>
    <w:name w:val="NTG Table Bullet List3322"/>
    <w:numStyleLink w:val="Tablenumberlist"/>
  </w:abstractNum>
  <w:abstractNum w:abstractNumId="18" w15:restartNumberingAfterBreak="0">
    <w:nsid w:val="27CE4608"/>
    <w:multiLevelType w:val="multilevel"/>
    <w:tmpl w:val="3E5E177A"/>
    <w:name w:val="NTG Table Bullet List33222"/>
    <w:numStyleLink w:val="Tablenumberlist"/>
  </w:abstractNum>
  <w:abstractNum w:abstractNumId="19" w15:restartNumberingAfterBreak="0">
    <w:nsid w:val="27D83E4D"/>
    <w:multiLevelType w:val="multilevel"/>
    <w:tmpl w:val="3928FD02"/>
    <w:numStyleLink w:val="Bulletlist"/>
  </w:abstractNum>
  <w:abstractNum w:abstractNumId="20" w15:restartNumberingAfterBreak="0">
    <w:nsid w:val="2D392732"/>
    <w:multiLevelType w:val="multilevel"/>
    <w:tmpl w:val="3E5E177A"/>
    <w:name w:val="NTG Table Bullet List322232"/>
    <w:styleLink w:val="Tablenumberlist"/>
    <w:lvl w:ilvl="0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567" w:hanging="283"/>
      </w:pPr>
      <w:rPr>
        <w:rFonts w:hint="default"/>
      </w:rPr>
    </w:lvl>
    <w:lvl w:ilvl="2">
      <w:start w:val="1"/>
      <w:numFmt w:val="lowerRoman"/>
      <w:lvlText w:val="%3."/>
      <w:lvlJc w:val="left"/>
      <w:pPr>
        <w:ind w:left="851" w:hanging="284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134" w:hanging="283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418" w:hanging="284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1701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1985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268" w:hanging="283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2552" w:hanging="284"/>
      </w:pPr>
      <w:rPr>
        <w:rFonts w:hint="default"/>
      </w:rPr>
    </w:lvl>
  </w:abstractNum>
  <w:abstractNum w:abstractNumId="21" w15:restartNumberingAfterBreak="0">
    <w:nsid w:val="2E693641"/>
    <w:multiLevelType w:val="multilevel"/>
    <w:tmpl w:val="3E5E177A"/>
    <w:name w:val="NTG Table Bullet List33"/>
    <w:numStyleLink w:val="Tablenumberlist"/>
  </w:abstractNum>
  <w:abstractNum w:abstractNumId="22" w15:restartNumberingAfterBreak="0">
    <w:nsid w:val="2EF077BC"/>
    <w:multiLevelType w:val="multilevel"/>
    <w:tmpl w:val="0C78A7AC"/>
    <w:name w:val="NTG Table Bullet List33222222222222222222"/>
    <w:numStyleLink w:val="Tablebulletlist"/>
  </w:abstractNum>
  <w:abstractNum w:abstractNumId="23" w15:restartNumberingAfterBreak="0">
    <w:nsid w:val="32DF44DA"/>
    <w:multiLevelType w:val="multilevel"/>
    <w:tmpl w:val="3E5E177A"/>
    <w:name w:val="NTG Table Bullet List3222323"/>
    <w:numStyleLink w:val="Tablenumberlist"/>
  </w:abstractNum>
  <w:abstractNum w:abstractNumId="24" w15:restartNumberingAfterBreak="0">
    <w:nsid w:val="36744DFA"/>
    <w:multiLevelType w:val="multilevel"/>
    <w:tmpl w:val="3928FD02"/>
    <w:styleLink w:val="Bulletlist"/>
    <w:lvl w:ilvl="0">
      <w:start w:val="1"/>
      <w:numFmt w:val="bullet"/>
      <w:pStyle w:val="ListBullet"/>
      <w:lvlText w:val=""/>
      <w:lvlJc w:val="left"/>
      <w:pPr>
        <w:ind w:left="357" w:hanging="357"/>
      </w:pPr>
      <w:rPr>
        <w:rFonts w:ascii="Symbol" w:hAnsi="Symbol" w:hint="default"/>
        <w:color w:val="auto"/>
      </w:rPr>
    </w:lvl>
    <w:lvl w:ilvl="1">
      <w:start w:val="1"/>
      <w:numFmt w:val="bullet"/>
      <w:pStyle w:val="ListBullet2"/>
      <w:lvlText w:val="o"/>
      <w:lvlJc w:val="left"/>
      <w:pPr>
        <w:ind w:left="714" w:hanging="357"/>
      </w:pPr>
      <w:rPr>
        <w:rFonts w:ascii="Courier New" w:hAnsi="Courier New" w:hint="default"/>
      </w:rPr>
    </w:lvl>
    <w:lvl w:ilvl="2">
      <w:start w:val="1"/>
      <w:numFmt w:val="bullet"/>
      <w:pStyle w:val="ListBullet3"/>
      <w:lvlText w:val=""/>
      <w:lvlJc w:val="left"/>
      <w:pPr>
        <w:ind w:left="1071" w:hanging="357"/>
      </w:pPr>
      <w:rPr>
        <w:rFonts w:ascii="Wingdings" w:hAnsi="Wingdings" w:hint="default"/>
      </w:rPr>
    </w:lvl>
    <w:lvl w:ilvl="3">
      <w:start w:val="1"/>
      <w:numFmt w:val="bullet"/>
      <w:pStyle w:val="ListBullet4"/>
      <w:lvlText w:val=""/>
      <w:lvlJc w:val="left"/>
      <w:pPr>
        <w:ind w:left="1428" w:hanging="357"/>
      </w:pPr>
      <w:rPr>
        <w:rFonts w:ascii="Symbol" w:hAnsi="Symbol" w:hint="default"/>
      </w:rPr>
    </w:lvl>
    <w:lvl w:ilvl="4">
      <w:start w:val="1"/>
      <w:numFmt w:val="bullet"/>
      <w:pStyle w:val="ListBullet5"/>
      <w:lvlText w:val="o"/>
      <w:lvlJc w:val="left"/>
      <w:pPr>
        <w:ind w:left="1785" w:hanging="357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2142" w:hanging="357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2499" w:hanging="357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2856" w:hanging="357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3213" w:hanging="357"/>
      </w:pPr>
      <w:rPr>
        <w:rFonts w:ascii="Wingdings" w:hAnsi="Wingdings" w:hint="default"/>
      </w:rPr>
    </w:lvl>
  </w:abstractNum>
  <w:abstractNum w:abstractNumId="25" w15:restartNumberingAfterBreak="0">
    <w:nsid w:val="3BE61945"/>
    <w:multiLevelType w:val="multilevel"/>
    <w:tmpl w:val="3928FD02"/>
    <w:name w:val="NTG Table Bullet List332222222222222222"/>
    <w:numStyleLink w:val="Bulletlist"/>
  </w:abstractNum>
  <w:abstractNum w:abstractNumId="26" w15:restartNumberingAfterBreak="0">
    <w:nsid w:val="3C636783"/>
    <w:multiLevelType w:val="hybridMultilevel"/>
    <w:tmpl w:val="A2F04AA2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9FD3A20"/>
    <w:multiLevelType w:val="multilevel"/>
    <w:tmpl w:val="3E5E177A"/>
    <w:name w:val="NTG Table Bullet List3322222222222"/>
    <w:numStyleLink w:val="Tablenumberlist"/>
  </w:abstractNum>
  <w:abstractNum w:abstractNumId="28" w15:restartNumberingAfterBreak="0">
    <w:nsid w:val="4BB76081"/>
    <w:multiLevelType w:val="multilevel"/>
    <w:tmpl w:val="0C78A7AC"/>
    <w:styleLink w:val="Tablebulletlist"/>
    <w:lvl w:ilvl="0">
      <w:start w:val="1"/>
      <w:numFmt w:val="bullet"/>
      <w:pStyle w:val="Tablebulletlistlevel1"/>
      <w:lvlText w:val=""/>
      <w:lvlJc w:val="left"/>
      <w:pPr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bullet"/>
      <w:pStyle w:val="Tablebulletlistlevel2"/>
      <w:lvlText w:val="o"/>
      <w:lvlJc w:val="left"/>
      <w:pPr>
        <w:ind w:left="567" w:hanging="283"/>
      </w:pPr>
      <w:rPr>
        <w:rFonts w:ascii="Courier New" w:hAnsi="Courier New" w:hint="default"/>
      </w:rPr>
    </w:lvl>
    <w:lvl w:ilvl="2">
      <w:start w:val="1"/>
      <w:numFmt w:val="bullet"/>
      <w:pStyle w:val="Tablebulletlistlevel3"/>
      <w:lvlText w:val=""/>
      <w:lvlJc w:val="left"/>
      <w:pPr>
        <w:ind w:left="851" w:hanging="284"/>
      </w:pPr>
      <w:rPr>
        <w:rFonts w:ascii="Wingdings" w:hAnsi="Wingdings" w:hint="default"/>
        <w:color w:val="auto"/>
      </w:rPr>
    </w:lvl>
    <w:lvl w:ilvl="3">
      <w:start w:val="1"/>
      <w:numFmt w:val="bullet"/>
      <w:pStyle w:val="Tablebulletlistlevel4"/>
      <w:lvlText w:val=""/>
      <w:lvlJc w:val="left"/>
      <w:pPr>
        <w:ind w:left="1134" w:hanging="283"/>
      </w:pPr>
      <w:rPr>
        <w:rFonts w:ascii="Wingdings" w:hAnsi="Wingdings" w:hint="default"/>
        <w:color w:val="auto"/>
      </w:rPr>
    </w:lvl>
    <w:lvl w:ilvl="4">
      <w:start w:val="1"/>
      <w:numFmt w:val="bullet"/>
      <w:pStyle w:val="Tablebulletlistlevel5"/>
      <w:lvlText w:val=""/>
      <w:lvlJc w:val="left"/>
      <w:pPr>
        <w:ind w:left="1418" w:hanging="284"/>
      </w:pPr>
      <w:rPr>
        <w:rFonts w:ascii="Symbol" w:hAnsi="Symbol" w:hint="default"/>
        <w:color w:val="auto"/>
      </w:rPr>
    </w:lvl>
    <w:lvl w:ilvl="5">
      <w:start w:val="1"/>
      <w:numFmt w:val="bullet"/>
      <w:pStyle w:val="Tablebulletlistlevel6"/>
      <w:lvlText w:val=""/>
      <w:lvlJc w:val="left"/>
      <w:pPr>
        <w:ind w:left="1701" w:hanging="283"/>
      </w:pPr>
      <w:rPr>
        <w:rFonts w:ascii="Symbol" w:hAnsi="Symbol" w:hint="default"/>
        <w:color w:val="auto"/>
      </w:rPr>
    </w:lvl>
    <w:lvl w:ilvl="6">
      <w:start w:val="1"/>
      <w:numFmt w:val="bullet"/>
      <w:pStyle w:val="Tablebulletlistlevel7"/>
      <w:lvlText w:val="o"/>
      <w:lvlJc w:val="left"/>
      <w:pPr>
        <w:ind w:left="1985" w:hanging="284"/>
      </w:pPr>
      <w:rPr>
        <w:rFonts w:ascii="Courier New" w:hAnsi="Courier New" w:hint="default"/>
        <w:color w:val="auto"/>
      </w:rPr>
    </w:lvl>
    <w:lvl w:ilvl="7">
      <w:start w:val="1"/>
      <w:numFmt w:val="bullet"/>
      <w:pStyle w:val="Tablebulletlistlevel8"/>
      <w:lvlText w:val=""/>
      <w:lvlJc w:val="left"/>
      <w:pPr>
        <w:ind w:left="2268" w:hanging="283"/>
      </w:pPr>
      <w:rPr>
        <w:rFonts w:ascii="Wingdings" w:hAnsi="Wingdings" w:hint="default"/>
        <w:color w:val="auto"/>
      </w:rPr>
    </w:lvl>
    <w:lvl w:ilvl="8">
      <w:start w:val="1"/>
      <w:numFmt w:val="bullet"/>
      <w:pStyle w:val="Tablebulletlistlevel9"/>
      <w:lvlText w:val=""/>
      <w:lvlJc w:val="left"/>
      <w:pPr>
        <w:ind w:left="2552" w:hanging="284"/>
      </w:pPr>
      <w:rPr>
        <w:rFonts w:ascii="Wingdings" w:hAnsi="Wingdings" w:hint="default"/>
        <w:color w:val="auto"/>
      </w:rPr>
    </w:lvl>
  </w:abstractNum>
  <w:abstractNum w:abstractNumId="29" w15:restartNumberingAfterBreak="0">
    <w:nsid w:val="4D5634AF"/>
    <w:multiLevelType w:val="multilevel"/>
    <w:tmpl w:val="2BBEA3BA"/>
    <w:name w:val="NTG Table Bullet List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2"/>
      </w:rPr>
    </w:lvl>
    <w:lvl w:ilvl="1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"/>
      <w:lvlJc w:val="left"/>
      <w:pPr>
        <w:ind w:left="1440" w:hanging="360"/>
      </w:pPr>
      <w:rPr>
        <w:rFonts w:ascii="Wingdings" w:hAnsi="Wingdings" w:hint="default"/>
      </w:rPr>
    </w:lvl>
    <w:lvl w:ilvl="4">
      <w:start w:val="1"/>
      <w:numFmt w:val="bullet"/>
      <w:lvlText w:val="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  <w:color w:val="auto"/>
      </w:rPr>
    </w:lvl>
    <w:lvl w:ilvl="6">
      <w:start w:val="1"/>
      <w:numFmt w:val="bullet"/>
      <w:lvlText w:val="o"/>
      <w:lvlJc w:val="left"/>
      <w:pPr>
        <w:ind w:left="2520" w:hanging="360"/>
      </w:pPr>
      <w:rPr>
        <w:rFonts w:ascii="Courier New" w:hAnsi="Courier New" w:hint="default"/>
        <w:color w:val="auto"/>
      </w:rPr>
    </w:lvl>
    <w:lvl w:ilvl="7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  <w:color w:val="auto"/>
      </w:rPr>
    </w:lvl>
    <w:lvl w:ilvl="8">
      <w:start w:val="1"/>
      <w:numFmt w:val="bullet"/>
      <w:lvlText w:val=""/>
      <w:lvlJc w:val="left"/>
      <w:pPr>
        <w:ind w:left="3240" w:hanging="360"/>
      </w:pPr>
      <w:rPr>
        <w:rFonts w:ascii="Wingdings" w:hAnsi="Wingdings" w:hint="default"/>
        <w:color w:val="auto"/>
      </w:rPr>
    </w:lvl>
  </w:abstractNum>
  <w:abstractNum w:abstractNumId="30" w15:restartNumberingAfterBreak="0">
    <w:nsid w:val="53842BC6"/>
    <w:multiLevelType w:val="multilevel"/>
    <w:tmpl w:val="0C78A7AC"/>
    <w:numStyleLink w:val="Tablebulletlist"/>
  </w:abstractNum>
  <w:abstractNum w:abstractNumId="31" w15:restartNumberingAfterBreak="0">
    <w:nsid w:val="54D23F9E"/>
    <w:multiLevelType w:val="multilevel"/>
    <w:tmpl w:val="2BBEA3BA"/>
    <w:name w:val="NTG Table Bullet List3222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2"/>
      </w:rPr>
    </w:lvl>
    <w:lvl w:ilvl="1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"/>
      <w:lvlJc w:val="left"/>
      <w:pPr>
        <w:ind w:left="1440" w:hanging="360"/>
      </w:pPr>
      <w:rPr>
        <w:rFonts w:ascii="Wingdings" w:hAnsi="Wingdings" w:hint="default"/>
      </w:rPr>
    </w:lvl>
    <w:lvl w:ilvl="4">
      <w:start w:val="1"/>
      <w:numFmt w:val="bullet"/>
      <w:lvlText w:val="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  <w:color w:val="auto"/>
      </w:rPr>
    </w:lvl>
    <w:lvl w:ilvl="6">
      <w:start w:val="1"/>
      <w:numFmt w:val="bullet"/>
      <w:lvlText w:val="o"/>
      <w:lvlJc w:val="left"/>
      <w:pPr>
        <w:ind w:left="2520" w:hanging="360"/>
      </w:pPr>
      <w:rPr>
        <w:rFonts w:ascii="Courier New" w:hAnsi="Courier New" w:hint="default"/>
        <w:color w:val="auto"/>
      </w:rPr>
    </w:lvl>
    <w:lvl w:ilvl="7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  <w:color w:val="auto"/>
      </w:rPr>
    </w:lvl>
    <w:lvl w:ilvl="8">
      <w:start w:val="1"/>
      <w:numFmt w:val="bullet"/>
      <w:lvlText w:val=""/>
      <w:lvlJc w:val="left"/>
      <w:pPr>
        <w:ind w:left="3240" w:hanging="360"/>
      </w:pPr>
      <w:rPr>
        <w:rFonts w:ascii="Wingdings" w:hAnsi="Wingdings" w:hint="default"/>
        <w:color w:val="auto"/>
      </w:rPr>
    </w:lvl>
  </w:abstractNum>
  <w:abstractNum w:abstractNumId="32" w15:restartNumberingAfterBreak="0">
    <w:nsid w:val="56DA2CAE"/>
    <w:multiLevelType w:val="multilevel"/>
    <w:tmpl w:val="3E5E177A"/>
    <w:name w:val="NTG Table Bullet List332222222222222"/>
    <w:numStyleLink w:val="Tablenumberlist"/>
  </w:abstractNum>
  <w:abstractNum w:abstractNumId="33" w15:restartNumberingAfterBreak="0">
    <w:nsid w:val="583359D9"/>
    <w:multiLevelType w:val="multilevel"/>
    <w:tmpl w:val="3E5E177A"/>
    <w:name w:val="NTG Table Bullet List332222222"/>
    <w:numStyleLink w:val="Tablenumberlist"/>
  </w:abstractNum>
  <w:abstractNum w:abstractNumId="34" w15:restartNumberingAfterBreak="0">
    <w:nsid w:val="5B9A5FFE"/>
    <w:multiLevelType w:val="multilevel"/>
    <w:tmpl w:val="0C78A7AC"/>
    <w:name w:val="NTG Table Bullet List33222222222222"/>
    <w:numStyleLink w:val="Tablebulletlist"/>
  </w:abstractNum>
  <w:abstractNum w:abstractNumId="35" w15:restartNumberingAfterBreak="0">
    <w:nsid w:val="5CCB2B70"/>
    <w:multiLevelType w:val="hybridMultilevel"/>
    <w:tmpl w:val="622A5C3C"/>
    <w:lvl w:ilvl="0" w:tplc="0C090011">
      <w:start w:val="1"/>
      <w:numFmt w:val="decimal"/>
      <w:lvlText w:val="%1)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D444259"/>
    <w:multiLevelType w:val="multilevel"/>
    <w:tmpl w:val="0C78A7AC"/>
    <w:name w:val="NTG Table Bullet List332222"/>
    <w:numStyleLink w:val="Tablebulletlist"/>
  </w:abstractNum>
  <w:abstractNum w:abstractNumId="37" w15:restartNumberingAfterBreak="0">
    <w:nsid w:val="5E6516DF"/>
    <w:multiLevelType w:val="hybridMultilevel"/>
    <w:tmpl w:val="530E92EA"/>
    <w:lvl w:ilvl="0" w:tplc="0C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9262556"/>
    <w:multiLevelType w:val="multilevel"/>
    <w:tmpl w:val="3E5E177A"/>
    <w:name w:val="NTG Table Bullet List3322222222222222"/>
    <w:numStyleLink w:val="Tablenumberlist"/>
  </w:abstractNum>
  <w:abstractNum w:abstractNumId="39" w15:restartNumberingAfterBreak="0">
    <w:nsid w:val="7453664D"/>
    <w:multiLevelType w:val="multilevel"/>
    <w:tmpl w:val="0C78A7AC"/>
    <w:name w:val="NTG Table Bullet List3322222222222222222"/>
    <w:numStyleLink w:val="Tablebulletlist"/>
  </w:abstractNum>
  <w:abstractNum w:abstractNumId="40" w15:restartNumberingAfterBreak="0">
    <w:nsid w:val="76141D1E"/>
    <w:multiLevelType w:val="multilevel"/>
    <w:tmpl w:val="0C78A7AC"/>
    <w:name w:val="NTG Table Bullet List332222222222"/>
    <w:numStyleLink w:val="Tablebulletlist"/>
  </w:abstractNum>
  <w:abstractNum w:abstractNumId="41" w15:restartNumberingAfterBreak="0">
    <w:nsid w:val="79CC6470"/>
    <w:multiLevelType w:val="multilevel"/>
    <w:tmpl w:val="0D62A852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  <w:b/>
        <w:i w:val="0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42" w15:restartNumberingAfterBreak="0">
    <w:nsid w:val="7EB377EB"/>
    <w:multiLevelType w:val="multilevel"/>
    <w:tmpl w:val="2BBEA3BA"/>
    <w:name w:val="NTG Table Bullet List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2"/>
      </w:rPr>
    </w:lvl>
    <w:lvl w:ilvl="1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"/>
      <w:lvlJc w:val="left"/>
      <w:pPr>
        <w:ind w:left="1440" w:hanging="360"/>
      </w:pPr>
      <w:rPr>
        <w:rFonts w:ascii="Wingdings" w:hAnsi="Wingdings" w:hint="default"/>
      </w:rPr>
    </w:lvl>
    <w:lvl w:ilvl="4">
      <w:start w:val="1"/>
      <w:numFmt w:val="bullet"/>
      <w:lvlText w:val="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  <w:color w:val="auto"/>
      </w:rPr>
    </w:lvl>
    <w:lvl w:ilvl="6">
      <w:start w:val="1"/>
      <w:numFmt w:val="bullet"/>
      <w:lvlText w:val="o"/>
      <w:lvlJc w:val="left"/>
      <w:pPr>
        <w:ind w:left="2520" w:hanging="360"/>
      </w:pPr>
      <w:rPr>
        <w:rFonts w:ascii="Courier New" w:hAnsi="Courier New" w:hint="default"/>
        <w:color w:val="auto"/>
      </w:rPr>
    </w:lvl>
    <w:lvl w:ilvl="7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  <w:color w:val="auto"/>
      </w:rPr>
    </w:lvl>
    <w:lvl w:ilvl="8">
      <w:start w:val="1"/>
      <w:numFmt w:val="bullet"/>
      <w:lvlText w:val=""/>
      <w:lvlJc w:val="left"/>
      <w:pPr>
        <w:ind w:left="3240" w:hanging="360"/>
      </w:pPr>
      <w:rPr>
        <w:rFonts w:ascii="Wingdings" w:hAnsi="Wingdings" w:hint="default"/>
        <w:color w:val="auto"/>
      </w:rPr>
    </w:lvl>
  </w:abstractNum>
  <w:num w:numId="1">
    <w:abstractNumId w:val="24"/>
  </w:num>
  <w:num w:numId="2">
    <w:abstractNumId w:val="16"/>
  </w:num>
  <w:num w:numId="3">
    <w:abstractNumId w:val="41"/>
  </w:num>
  <w:num w:numId="4">
    <w:abstractNumId w:val="28"/>
  </w:num>
  <w:num w:numId="5">
    <w:abstractNumId w:val="20"/>
  </w:num>
  <w:num w:numId="6">
    <w:abstractNumId w:val="12"/>
  </w:num>
  <w:num w:numId="7">
    <w:abstractNumId w:val="30"/>
  </w:num>
  <w:num w:numId="8">
    <w:abstractNumId w:val="19"/>
  </w:num>
  <w:num w:numId="9">
    <w:abstractNumId w:val="8"/>
  </w:num>
  <w:num w:numId="10">
    <w:abstractNumId w:val="37"/>
  </w:num>
  <w:num w:numId="11">
    <w:abstractNumId w:val="0"/>
  </w:num>
  <w:num w:numId="12">
    <w:abstractNumId w:val="35"/>
  </w:num>
  <w:num w:numId="13">
    <w:abstractNumId w:val="4"/>
  </w:num>
  <w:num w:numId="14">
    <w:abstractNumId w:val="2"/>
  </w:num>
  <w:num w:numId="15">
    <w:abstractNumId w:val="1"/>
  </w:num>
  <w:num w:numId="16">
    <w:abstractNumId w:val="26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attachedTemplate r:id="rId1"/>
  <w:stylePaneFormatFilter w:val="D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0" w:visibleStyles="1" w:alternateStyleNames="1"/>
  <w:defaultTabStop w:val="284"/>
  <w:drawingGridHorizontalSpacing w:val="110"/>
  <w:displayHorizontalDrawingGridEvery w:val="2"/>
  <w:displayVerticalDrawingGridEvery w:val="2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59FB"/>
    <w:rsid w:val="00001DDF"/>
    <w:rsid w:val="0000322D"/>
    <w:rsid w:val="00007670"/>
    <w:rsid w:val="00010665"/>
    <w:rsid w:val="0001639B"/>
    <w:rsid w:val="0002393A"/>
    <w:rsid w:val="00027DB8"/>
    <w:rsid w:val="00031A96"/>
    <w:rsid w:val="00040BF3"/>
    <w:rsid w:val="0004211C"/>
    <w:rsid w:val="00046C59"/>
    <w:rsid w:val="00051362"/>
    <w:rsid w:val="00051F45"/>
    <w:rsid w:val="00052953"/>
    <w:rsid w:val="0005341A"/>
    <w:rsid w:val="0005355F"/>
    <w:rsid w:val="00056DEF"/>
    <w:rsid w:val="00056EDC"/>
    <w:rsid w:val="0006635A"/>
    <w:rsid w:val="000700F9"/>
    <w:rsid w:val="000720BE"/>
    <w:rsid w:val="0007259C"/>
    <w:rsid w:val="00080202"/>
    <w:rsid w:val="00080DCD"/>
    <w:rsid w:val="00080E22"/>
    <w:rsid w:val="00082573"/>
    <w:rsid w:val="000840A3"/>
    <w:rsid w:val="000841A4"/>
    <w:rsid w:val="00085062"/>
    <w:rsid w:val="00086A5F"/>
    <w:rsid w:val="000911EF"/>
    <w:rsid w:val="000962C5"/>
    <w:rsid w:val="000A4317"/>
    <w:rsid w:val="000A559C"/>
    <w:rsid w:val="000B2CA1"/>
    <w:rsid w:val="000D1F29"/>
    <w:rsid w:val="000D633D"/>
    <w:rsid w:val="000E342B"/>
    <w:rsid w:val="000E5DD2"/>
    <w:rsid w:val="000F2958"/>
    <w:rsid w:val="000F3850"/>
    <w:rsid w:val="00101EF9"/>
    <w:rsid w:val="00104E7F"/>
    <w:rsid w:val="001137EC"/>
    <w:rsid w:val="001152F5"/>
    <w:rsid w:val="00117743"/>
    <w:rsid w:val="00117F5B"/>
    <w:rsid w:val="00122957"/>
    <w:rsid w:val="00132658"/>
    <w:rsid w:val="0014721A"/>
    <w:rsid w:val="00150DC0"/>
    <w:rsid w:val="00156CD4"/>
    <w:rsid w:val="0016153B"/>
    <w:rsid w:val="00164A3E"/>
    <w:rsid w:val="00166FF6"/>
    <w:rsid w:val="00176123"/>
    <w:rsid w:val="00181620"/>
    <w:rsid w:val="00182FF4"/>
    <w:rsid w:val="001957AD"/>
    <w:rsid w:val="00197D58"/>
    <w:rsid w:val="001A2B7F"/>
    <w:rsid w:val="001A3AFD"/>
    <w:rsid w:val="001A496C"/>
    <w:rsid w:val="001A576A"/>
    <w:rsid w:val="001A7574"/>
    <w:rsid w:val="001B2B6C"/>
    <w:rsid w:val="001B376A"/>
    <w:rsid w:val="001B6D10"/>
    <w:rsid w:val="001D01C4"/>
    <w:rsid w:val="001D4F99"/>
    <w:rsid w:val="001D52B0"/>
    <w:rsid w:val="001D5A18"/>
    <w:rsid w:val="001D7CA4"/>
    <w:rsid w:val="001E057F"/>
    <w:rsid w:val="001E14EB"/>
    <w:rsid w:val="001E617D"/>
    <w:rsid w:val="001F19D0"/>
    <w:rsid w:val="001F59E6"/>
    <w:rsid w:val="00203F1C"/>
    <w:rsid w:val="00206936"/>
    <w:rsid w:val="00206C6F"/>
    <w:rsid w:val="00206FBD"/>
    <w:rsid w:val="00207746"/>
    <w:rsid w:val="00230031"/>
    <w:rsid w:val="00235C01"/>
    <w:rsid w:val="00247343"/>
    <w:rsid w:val="00250238"/>
    <w:rsid w:val="00256250"/>
    <w:rsid w:val="00265C56"/>
    <w:rsid w:val="002716CD"/>
    <w:rsid w:val="00274D4B"/>
    <w:rsid w:val="002751FA"/>
    <w:rsid w:val="002806F5"/>
    <w:rsid w:val="00281577"/>
    <w:rsid w:val="002926BC"/>
    <w:rsid w:val="00293A72"/>
    <w:rsid w:val="002A0160"/>
    <w:rsid w:val="002A01DA"/>
    <w:rsid w:val="002A30C3"/>
    <w:rsid w:val="002A6F6A"/>
    <w:rsid w:val="002A7712"/>
    <w:rsid w:val="002B38F7"/>
    <w:rsid w:val="002B5591"/>
    <w:rsid w:val="002B6AA4"/>
    <w:rsid w:val="002C1FE9"/>
    <w:rsid w:val="002D3A57"/>
    <w:rsid w:val="002D7D05"/>
    <w:rsid w:val="002E20C8"/>
    <w:rsid w:val="002E4290"/>
    <w:rsid w:val="002E66A6"/>
    <w:rsid w:val="002F0DB1"/>
    <w:rsid w:val="002F2885"/>
    <w:rsid w:val="002F45A1"/>
    <w:rsid w:val="003037F9"/>
    <w:rsid w:val="0030583E"/>
    <w:rsid w:val="00306E44"/>
    <w:rsid w:val="00307FE1"/>
    <w:rsid w:val="003164BA"/>
    <w:rsid w:val="00322462"/>
    <w:rsid w:val="003258E6"/>
    <w:rsid w:val="00342283"/>
    <w:rsid w:val="00342452"/>
    <w:rsid w:val="00343A87"/>
    <w:rsid w:val="00344A36"/>
    <w:rsid w:val="003456F4"/>
    <w:rsid w:val="00347FB6"/>
    <w:rsid w:val="003504FD"/>
    <w:rsid w:val="00350881"/>
    <w:rsid w:val="00357D55"/>
    <w:rsid w:val="00363513"/>
    <w:rsid w:val="003657E5"/>
    <w:rsid w:val="0036589C"/>
    <w:rsid w:val="00371312"/>
    <w:rsid w:val="00371DC7"/>
    <w:rsid w:val="00377B21"/>
    <w:rsid w:val="00390932"/>
    <w:rsid w:val="00390CE3"/>
    <w:rsid w:val="00394876"/>
    <w:rsid w:val="00394AAF"/>
    <w:rsid w:val="00394CE5"/>
    <w:rsid w:val="003A6341"/>
    <w:rsid w:val="003B67FD"/>
    <w:rsid w:val="003B6A61"/>
    <w:rsid w:val="003D0F63"/>
    <w:rsid w:val="003D42C0"/>
    <w:rsid w:val="003D5B29"/>
    <w:rsid w:val="003D7818"/>
    <w:rsid w:val="003E2445"/>
    <w:rsid w:val="003E3BB2"/>
    <w:rsid w:val="003F5B58"/>
    <w:rsid w:val="003F632E"/>
    <w:rsid w:val="003F75B6"/>
    <w:rsid w:val="0040222A"/>
    <w:rsid w:val="004047BC"/>
    <w:rsid w:val="0040733E"/>
    <w:rsid w:val="004100F7"/>
    <w:rsid w:val="0041117A"/>
    <w:rsid w:val="00414CB3"/>
    <w:rsid w:val="0041563D"/>
    <w:rsid w:val="00415EA2"/>
    <w:rsid w:val="00422C6E"/>
    <w:rsid w:val="00426E25"/>
    <w:rsid w:val="00427D9C"/>
    <w:rsid w:val="00427E7E"/>
    <w:rsid w:val="00443B6E"/>
    <w:rsid w:val="0045420A"/>
    <w:rsid w:val="004554D4"/>
    <w:rsid w:val="00461744"/>
    <w:rsid w:val="00466185"/>
    <w:rsid w:val="00466303"/>
    <w:rsid w:val="004668A7"/>
    <w:rsid w:val="00466D96"/>
    <w:rsid w:val="00467747"/>
    <w:rsid w:val="00470017"/>
    <w:rsid w:val="00473C98"/>
    <w:rsid w:val="00474965"/>
    <w:rsid w:val="00481E94"/>
    <w:rsid w:val="00482DF8"/>
    <w:rsid w:val="004864DE"/>
    <w:rsid w:val="00494BE5"/>
    <w:rsid w:val="004A0EBA"/>
    <w:rsid w:val="004A2538"/>
    <w:rsid w:val="004A6183"/>
    <w:rsid w:val="004A75A1"/>
    <w:rsid w:val="004B0C15"/>
    <w:rsid w:val="004B35EA"/>
    <w:rsid w:val="004B69E4"/>
    <w:rsid w:val="004C6C39"/>
    <w:rsid w:val="004D075F"/>
    <w:rsid w:val="004D1B76"/>
    <w:rsid w:val="004D344E"/>
    <w:rsid w:val="004E019E"/>
    <w:rsid w:val="004E06EC"/>
    <w:rsid w:val="004E0A3F"/>
    <w:rsid w:val="004E2CB7"/>
    <w:rsid w:val="004F016A"/>
    <w:rsid w:val="00500F94"/>
    <w:rsid w:val="00502FB3"/>
    <w:rsid w:val="00503DE9"/>
    <w:rsid w:val="0050530C"/>
    <w:rsid w:val="00505DEA"/>
    <w:rsid w:val="00507782"/>
    <w:rsid w:val="00512A04"/>
    <w:rsid w:val="00514FBE"/>
    <w:rsid w:val="00520499"/>
    <w:rsid w:val="005249F5"/>
    <w:rsid w:val="005260F7"/>
    <w:rsid w:val="00543BD1"/>
    <w:rsid w:val="00544B35"/>
    <w:rsid w:val="00550547"/>
    <w:rsid w:val="00556113"/>
    <w:rsid w:val="00564C12"/>
    <w:rsid w:val="005654B8"/>
    <w:rsid w:val="005762CC"/>
    <w:rsid w:val="00582D3D"/>
    <w:rsid w:val="00595386"/>
    <w:rsid w:val="00597234"/>
    <w:rsid w:val="005A4AC0"/>
    <w:rsid w:val="005A5FDF"/>
    <w:rsid w:val="005B0FB7"/>
    <w:rsid w:val="005B122A"/>
    <w:rsid w:val="005B1FCB"/>
    <w:rsid w:val="005B5AC2"/>
    <w:rsid w:val="005C2833"/>
    <w:rsid w:val="005E144D"/>
    <w:rsid w:val="005E1500"/>
    <w:rsid w:val="005E3A43"/>
    <w:rsid w:val="005F0B17"/>
    <w:rsid w:val="005F77C7"/>
    <w:rsid w:val="005F79CC"/>
    <w:rsid w:val="00612769"/>
    <w:rsid w:val="0061770A"/>
    <w:rsid w:val="00620675"/>
    <w:rsid w:val="00622910"/>
    <w:rsid w:val="006254B6"/>
    <w:rsid w:val="00627FC8"/>
    <w:rsid w:val="00630C82"/>
    <w:rsid w:val="00641AA0"/>
    <w:rsid w:val="006433C3"/>
    <w:rsid w:val="00650F5B"/>
    <w:rsid w:val="006555F2"/>
    <w:rsid w:val="00657633"/>
    <w:rsid w:val="006670D7"/>
    <w:rsid w:val="006719EA"/>
    <w:rsid w:val="00671F13"/>
    <w:rsid w:val="00672A11"/>
    <w:rsid w:val="0067400A"/>
    <w:rsid w:val="0068246E"/>
    <w:rsid w:val="006847AD"/>
    <w:rsid w:val="006859FB"/>
    <w:rsid w:val="0069114B"/>
    <w:rsid w:val="006A756A"/>
    <w:rsid w:val="006B1B6F"/>
    <w:rsid w:val="006D66F7"/>
    <w:rsid w:val="006E3BFF"/>
    <w:rsid w:val="00705C9D"/>
    <w:rsid w:val="00705F13"/>
    <w:rsid w:val="00711988"/>
    <w:rsid w:val="00713D03"/>
    <w:rsid w:val="00714F1D"/>
    <w:rsid w:val="00715225"/>
    <w:rsid w:val="00720CC6"/>
    <w:rsid w:val="00722DDB"/>
    <w:rsid w:val="00724728"/>
    <w:rsid w:val="00724F98"/>
    <w:rsid w:val="00730B9B"/>
    <w:rsid w:val="0073182E"/>
    <w:rsid w:val="007332FF"/>
    <w:rsid w:val="00734A12"/>
    <w:rsid w:val="00737022"/>
    <w:rsid w:val="007408F5"/>
    <w:rsid w:val="00741EAE"/>
    <w:rsid w:val="00755248"/>
    <w:rsid w:val="0076190B"/>
    <w:rsid w:val="0076355D"/>
    <w:rsid w:val="00763A2D"/>
    <w:rsid w:val="007676A4"/>
    <w:rsid w:val="00777795"/>
    <w:rsid w:val="00783A57"/>
    <w:rsid w:val="00784C92"/>
    <w:rsid w:val="007859CD"/>
    <w:rsid w:val="007907E4"/>
    <w:rsid w:val="00790FDE"/>
    <w:rsid w:val="00796461"/>
    <w:rsid w:val="007A6A4F"/>
    <w:rsid w:val="007B03F5"/>
    <w:rsid w:val="007B5C09"/>
    <w:rsid w:val="007B5DA2"/>
    <w:rsid w:val="007C0966"/>
    <w:rsid w:val="007C19E7"/>
    <w:rsid w:val="007C5CFD"/>
    <w:rsid w:val="007C6D9F"/>
    <w:rsid w:val="007D4893"/>
    <w:rsid w:val="007E70CF"/>
    <w:rsid w:val="007E74A4"/>
    <w:rsid w:val="007F263F"/>
    <w:rsid w:val="0080076B"/>
    <w:rsid w:val="008007D5"/>
    <w:rsid w:val="008015A8"/>
    <w:rsid w:val="0080766E"/>
    <w:rsid w:val="00811169"/>
    <w:rsid w:val="00813E38"/>
    <w:rsid w:val="00815297"/>
    <w:rsid w:val="008170DB"/>
    <w:rsid w:val="00817BA1"/>
    <w:rsid w:val="00821800"/>
    <w:rsid w:val="00821C6C"/>
    <w:rsid w:val="00823022"/>
    <w:rsid w:val="0082634E"/>
    <w:rsid w:val="008313C4"/>
    <w:rsid w:val="00835434"/>
    <w:rsid w:val="008358C0"/>
    <w:rsid w:val="00842838"/>
    <w:rsid w:val="00847E7F"/>
    <w:rsid w:val="00854EC1"/>
    <w:rsid w:val="0085797F"/>
    <w:rsid w:val="00861DC3"/>
    <w:rsid w:val="00867019"/>
    <w:rsid w:val="00871A09"/>
    <w:rsid w:val="008735A9"/>
    <w:rsid w:val="00877BC5"/>
    <w:rsid w:val="00877D20"/>
    <w:rsid w:val="00881C48"/>
    <w:rsid w:val="00885B80"/>
    <w:rsid w:val="00885C30"/>
    <w:rsid w:val="00885E9B"/>
    <w:rsid w:val="00893C96"/>
    <w:rsid w:val="0089500A"/>
    <w:rsid w:val="00897C94"/>
    <w:rsid w:val="008A7C12"/>
    <w:rsid w:val="008B03CE"/>
    <w:rsid w:val="008B529E"/>
    <w:rsid w:val="008C17FB"/>
    <w:rsid w:val="008D1B00"/>
    <w:rsid w:val="008D57B8"/>
    <w:rsid w:val="008E03FC"/>
    <w:rsid w:val="008E510B"/>
    <w:rsid w:val="008F4C07"/>
    <w:rsid w:val="00902B13"/>
    <w:rsid w:val="00911941"/>
    <w:rsid w:val="0092024D"/>
    <w:rsid w:val="00925F0F"/>
    <w:rsid w:val="00932F6B"/>
    <w:rsid w:val="009468BC"/>
    <w:rsid w:val="00951975"/>
    <w:rsid w:val="009616DF"/>
    <w:rsid w:val="0096542F"/>
    <w:rsid w:val="00967FA7"/>
    <w:rsid w:val="00971645"/>
    <w:rsid w:val="00977919"/>
    <w:rsid w:val="00980EEF"/>
    <w:rsid w:val="00983000"/>
    <w:rsid w:val="009870FA"/>
    <w:rsid w:val="009921C3"/>
    <w:rsid w:val="0099551D"/>
    <w:rsid w:val="009A5897"/>
    <w:rsid w:val="009A5F24"/>
    <w:rsid w:val="009B0B3E"/>
    <w:rsid w:val="009B1913"/>
    <w:rsid w:val="009B6657"/>
    <w:rsid w:val="009D0EB5"/>
    <w:rsid w:val="009D14F9"/>
    <w:rsid w:val="009D2B74"/>
    <w:rsid w:val="009D63FF"/>
    <w:rsid w:val="009E175D"/>
    <w:rsid w:val="009E3CC2"/>
    <w:rsid w:val="009F06BD"/>
    <w:rsid w:val="009F2A4D"/>
    <w:rsid w:val="00A00828"/>
    <w:rsid w:val="00A03290"/>
    <w:rsid w:val="00A0387E"/>
    <w:rsid w:val="00A07490"/>
    <w:rsid w:val="00A10655"/>
    <w:rsid w:val="00A12B64"/>
    <w:rsid w:val="00A21F7E"/>
    <w:rsid w:val="00A22C38"/>
    <w:rsid w:val="00A25193"/>
    <w:rsid w:val="00A26E80"/>
    <w:rsid w:val="00A31AE8"/>
    <w:rsid w:val="00A34750"/>
    <w:rsid w:val="00A3739D"/>
    <w:rsid w:val="00A37DDA"/>
    <w:rsid w:val="00A4102B"/>
    <w:rsid w:val="00A45005"/>
    <w:rsid w:val="00A76790"/>
    <w:rsid w:val="00A925EC"/>
    <w:rsid w:val="00A929AA"/>
    <w:rsid w:val="00A92B6B"/>
    <w:rsid w:val="00AA541E"/>
    <w:rsid w:val="00AB536C"/>
    <w:rsid w:val="00AD0DA4"/>
    <w:rsid w:val="00AD4169"/>
    <w:rsid w:val="00AD4BA3"/>
    <w:rsid w:val="00AE25C6"/>
    <w:rsid w:val="00AE29C0"/>
    <w:rsid w:val="00AE306C"/>
    <w:rsid w:val="00AE4208"/>
    <w:rsid w:val="00AE7B8C"/>
    <w:rsid w:val="00AF28C1"/>
    <w:rsid w:val="00B02EF1"/>
    <w:rsid w:val="00B07B14"/>
    <w:rsid w:val="00B07C97"/>
    <w:rsid w:val="00B11C67"/>
    <w:rsid w:val="00B15754"/>
    <w:rsid w:val="00B2046E"/>
    <w:rsid w:val="00B20E8B"/>
    <w:rsid w:val="00B230AD"/>
    <w:rsid w:val="00B257E1"/>
    <w:rsid w:val="00B2599A"/>
    <w:rsid w:val="00B27AC4"/>
    <w:rsid w:val="00B343CC"/>
    <w:rsid w:val="00B5084A"/>
    <w:rsid w:val="00B606A1"/>
    <w:rsid w:val="00B614F7"/>
    <w:rsid w:val="00B61B26"/>
    <w:rsid w:val="00B65E6B"/>
    <w:rsid w:val="00B675B2"/>
    <w:rsid w:val="00B81261"/>
    <w:rsid w:val="00B81B7F"/>
    <w:rsid w:val="00B8223E"/>
    <w:rsid w:val="00B832AE"/>
    <w:rsid w:val="00B86678"/>
    <w:rsid w:val="00B92F9B"/>
    <w:rsid w:val="00B941B3"/>
    <w:rsid w:val="00B96513"/>
    <w:rsid w:val="00BA1D47"/>
    <w:rsid w:val="00BA66F0"/>
    <w:rsid w:val="00BB0B89"/>
    <w:rsid w:val="00BB2239"/>
    <w:rsid w:val="00BB2942"/>
    <w:rsid w:val="00BB2AE7"/>
    <w:rsid w:val="00BB6464"/>
    <w:rsid w:val="00BC1BB8"/>
    <w:rsid w:val="00BD7FE1"/>
    <w:rsid w:val="00BE37CA"/>
    <w:rsid w:val="00BE6144"/>
    <w:rsid w:val="00BE635A"/>
    <w:rsid w:val="00BE75E2"/>
    <w:rsid w:val="00BF17E9"/>
    <w:rsid w:val="00BF2ABB"/>
    <w:rsid w:val="00BF5099"/>
    <w:rsid w:val="00C03DFD"/>
    <w:rsid w:val="00C10F10"/>
    <w:rsid w:val="00C15D4D"/>
    <w:rsid w:val="00C175DC"/>
    <w:rsid w:val="00C21B4E"/>
    <w:rsid w:val="00C30171"/>
    <w:rsid w:val="00C309D8"/>
    <w:rsid w:val="00C3655F"/>
    <w:rsid w:val="00C43519"/>
    <w:rsid w:val="00C51537"/>
    <w:rsid w:val="00C52BC3"/>
    <w:rsid w:val="00C52EDC"/>
    <w:rsid w:val="00C60042"/>
    <w:rsid w:val="00C61AFA"/>
    <w:rsid w:val="00C61D64"/>
    <w:rsid w:val="00C62099"/>
    <w:rsid w:val="00C64EA3"/>
    <w:rsid w:val="00C72867"/>
    <w:rsid w:val="00C75E81"/>
    <w:rsid w:val="00C80CF7"/>
    <w:rsid w:val="00C86609"/>
    <w:rsid w:val="00C92B4C"/>
    <w:rsid w:val="00C954F6"/>
    <w:rsid w:val="00CA6BC5"/>
    <w:rsid w:val="00CC27F0"/>
    <w:rsid w:val="00CC61CD"/>
    <w:rsid w:val="00CC737B"/>
    <w:rsid w:val="00CD5011"/>
    <w:rsid w:val="00CE640F"/>
    <w:rsid w:val="00CE76BC"/>
    <w:rsid w:val="00CF540E"/>
    <w:rsid w:val="00D02F07"/>
    <w:rsid w:val="00D05E47"/>
    <w:rsid w:val="00D065DD"/>
    <w:rsid w:val="00D156DD"/>
    <w:rsid w:val="00D27EBE"/>
    <w:rsid w:val="00D36A49"/>
    <w:rsid w:val="00D47EBA"/>
    <w:rsid w:val="00D517C6"/>
    <w:rsid w:val="00D71D84"/>
    <w:rsid w:val="00D72464"/>
    <w:rsid w:val="00D768EB"/>
    <w:rsid w:val="00D80136"/>
    <w:rsid w:val="00D81E17"/>
    <w:rsid w:val="00D82D1E"/>
    <w:rsid w:val="00D832D9"/>
    <w:rsid w:val="00D90F00"/>
    <w:rsid w:val="00D975C0"/>
    <w:rsid w:val="00DA5285"/>
    <w:rsid w:val="00DB191D"/>
    <w:rsid w:val="00DB4F91"/>
    <w:rsid w:val="00DB6D0A"/>
    <w:rsid w:val="00DC06BE"/>
    <w:rsid w:val="00DC1F0F"/>
    <w:rsid w:val="00DC3117"/>
    <w:rsid w:val="00DC5DD9"/>
    <w:rsid w:val="00DC6D2D"/>
    <w:rsid w:val="00DD20F6"/>
    <w:rsid w:val="00DD4E59"/>
    <w:rsid w:val="00DE33B5"/>
    <w:rsid w:val="00DE5E18"/>
    <w:rsid w:val="00DF0487"/>
    <w:rsid w:val="00DF5EA4"/>
    <w:rsid w:val="00DF7F6D"/>
    <w:rsid w:val="00E02681"/>
    <w:rsid w:val="00E02792"/>
    <w:rsid w:val="00E034D8"/>
    <w:rsid w:val="00E04CC0"/>
    <w:rsid w:val="00E105DE"/>
    <w:rsid w:val="00E15816"/>
    <w:rsid w:val="00E160D5"/>
    <w:rsid w:val="00E239FF"/>
    <w:rsid w:val="00E27D7B"/>
    <w:rsid w:val="00E30556"/>
    <w:rsid w:val="00E30981"/>
    <w:rsid w:val="00E33136"/>
    <w:rsid w:val="00E34D7C"/>
    <w:rsid w:val="00E3723D"/>
    <w:rsid w:val="00E44C89"/>
    <w:rsid w:val="00E61BA2"/>
    <w:rsid w:val="00E63864"/>
    <w:rsid w:val="00E6403F"/>
    <w:rsid w:val="00E70F28"/>
    <w:rsid w:val="00E76EBD"/>
    <w:rsid w:val="00E770C4"/>
    <w:rsid w:val="00E84C5A"/>
    <w:rsid w:val="00E861DB"/>
    <w:rsid w:val="00E8674A"/>
    <w:rsid w:val="00E93406"/>
    <w:rsid w:val="00E956C5"/>
    <w:rsid w:val="00E95C39"/>
    <w:rsid w:val="00EA2C39"/>
    <w:rsid w:val="00EA2F7D"/>
    <w:rsid w:val="00EA38D1"/>
    <w:rsid w:val="00EA7B97"/>
    <w:rsid w:val="00EA7C41"/>
    <w:rsid w:val="00EB0A3C"/>
    <w:rsid w:val="00EB0A96"/>
    <w:rsid w:val="00EB23DD"/>
    <w:rsid w:val="00EB77F9"/>
    <w:rsid w:val="00EC5769"/>
    <w:rsid w:val="00EC7D00"/>
    <w:rsid w:val="00ED0304"/>
    <w:rsid w:val="00EE193A"/>
    <w:rsid w:val="00EE38FA"/>
    <w:rsid w:val="00EE3E2C"/>
    <w:rsid w:val="00EE5D23"/>
    <w:rsid w:val="00EE69B2"/>
    <w:rsid w:val="00EE750D"/>
    <w:rsid w:val="00EF26C9"/>
    <w:rsid w:val="00EF3CA4"/>
    <w:rsid w:val="00EF7859"/>
    <w:rsid w:val="00F014DA"/>
    <w:rsid w:val="00F02591"/>
    <w:rsid w:val="00F5696E"/>
    <w:rsid w:val="00F60EFF"/>
    <w:rsid w:val="00F67D2D"/>
    <w:rsid w:val="00F7747E"/>
    <w:rsid w:val="00F77A67"/>
    <w:rsid w:val="00F858F2"/>
    <w:rsid w:val="00F860CC"/>
    <w:rsid w:val="00F94398"/>
    <w:rsid w:val="00FB2B56"/>
    <w:rsid w:val="00FB55D5"/>
    <w:rsid w:val="00FC12BF"/>
    <w:rsid w:val="00FC2C60"/>
    <w:rsid w:val="00FD3E6F"/>
    <w:rsid w:val="00FD4360"/>
    <w:rsid w:val="00FD51B9"/>
    <w:rsid w:val="00FD5849"/>
    <w:rsid w:val="00FE2A39"/>
    <w:rsid w:val="00FE654E"/>
    <w:rsid w:val="00FF39CF"/>
    <w:rsid w:val="00FF7159"/>
    <w:rsid w:val="00FF79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."/>
  <w:listSeparator w:val=","/>
  <w14:docId w14:val="617DBB19"/>
  <w15:docId w15:val="{85151504-8A1F-46C3-99EB-23A90AF551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Calibri" w:hAnsi="Arial" w:cs="Times New Roman"/>
        <w:sz w:val="22"/>
        <w:szCs w:val="22"/>
        <w:lang w:val="en-AU" w:eastAsia="en-US" w:bidi="ar-SA"/>
      </w:rPr>
    </w:rPrDefault>
    <w:pPrDefault>
      <w:pPr>
        <w:spacing w:after="20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1" w:unhideWhenUsed="1" w:qFormat="1"/>
    <w:lsdException w:name="heading 5" w:uiPriority="9"/>
    <w:lsdException w:name="heading 6" w:uiPriority="9"/>
    <w:lsdException w:name="heading 7" w:uiPriority="9"/>
    <w:lsdException w:name="heading 8" w:uiPriority="9"/>
    <w:lsdException w:name="heading 9" w:uiPriority="9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semiHidden="1" w:uiPriority="22"/>
    <w:lsdException w:name="Emphasis" w:semiHidden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semiHidden="1" w:uiPriority="29"/>
    <w:lsdException w:name="Intense Quote" w:semiHidden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/>
    <w:lsdException w:name="Intense Emphasis" w:semiHidden="1" w:uiPriority="21"/>
    <w:lsdException w:name="Subtle Reference" w:semiHidden="1" w:uiPriority="31"/>
    <w:lsdException w:name="Intense Reference" w:semiHidden="1" w:uiPriority="32"/>
    <w:lsdException w:name="Book Title" w:semiHidden="1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D4F99"/>
  </w:style>
  <w:style w:type="paragraph" w:styleId="Heading1">
    <w:name w:val="heading 1"/>
    <w:basedOn w:val="Normal"/>
    <w:next w:val="Normal"/>
    <w:link w:val="Heading1Char"/>
    <w:uiPriority w:val="1"/>
    <w:qFormat/>
    <w:rsid w:val="001A576A"/>
    <w:pPr>
      <w:keepNext/>
      <w:keepLines/>
      <w:spacing w:before="240"/>
      <w:outlineLvl w:val="0"/>
    </w:pPr>
    <w:rPr>
      <w:rFonts w:eastAsiaTheme="majorEastAsia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1"/>
    <w:qFormat/>
    <w:rsid w:val="001A576A"/>
    <w:pPr>
      <w:keepNext/>
      <w:keepLines/>
      <w:spacing w:before="240"/>
      <w:outlineLvl w:val="1"/>
    </w:pPr>
    <w:rPr>
      <w:rFonts w:eastAsiaTheme="majorEastAsia" w:cstheme="majorBidi"/>
      <w:b/>
      <w:bCs/>
      <w:iCs/>
      <w:color w:val="606060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1"/>
    <w:qFormat/>
    <w:rsid w:val="001A576A"/>
    <w:pPr>
      <w:keepNext/>
      <w:keepLines/>
      <w:spacing w:before="240"/>
      <w:outlineLvl w:val="2"/>
    </w:pPr>
    <w:rPr>
      <w:rFonts w:cs="Arial"/>
      <w:b/>
      <w:bCs/>
      <w:sz w:val="24"/>
      <w:szCs w:val="26"/>
    </w:rPr>
  </w:style>
  <w:style w:type="paragraph" w:styleId="Heading4">
    <w:name w:val="heading 4"/>
    <w:basedOn w:val="Normal"/>
    <w:next w:val="Normal"/>
    <w:link w:val="Heading4Char"/>
    <w:uiPriority w:val="1"/>
    <w:qFormat/>
    <w:rsid w:val="001A576A"/>
    <w:pPr>
      <w:keepNext/>
      <w:keepLines/>
      <w:spacing w:before="240"/>
      <w:outlineLvl w:val="3"/>
    </w:pPr>
    <w:rPr>
      <w:rFonts w:eastAsiaTheme="majorEastAsia" w:cstheme="majorBidi"/>
      <w:b/>
      <w:bCs/>
      <w:iCs/>
      <w:color w:val="606060"/>
    </w:rPr>
  </w:style>
  <w:style w:type="paragraph" w:styleId="Heading5">
    <w:name w:val="heading 5"/>
    <w:basedOn w:val="Normal"/>
    <w:next w:val="Normal"/>
    <w:link w:val="Heading5Char"/>
    <w:uiPriority w:val="2"/>
    <w:semiHidden/>
    <w:rsid w:val="009A5F24"/>
    <w:pPr>
      <w:keepNext/>
      <w:keepLines/>
      <w:numPr>
        <w:ilvl w:val="4"/>
        <w:numId w:val="3"/>
      </w:numPr>
      <w:outlineLvl w:val="4"/>
    </w:pPr>
    <w:rPr>
      <w:b/>
      <w:color w:val="000000" w:themeColor="text1"/>
    </w:rPr>
  </w:style>
  <w:style w:type="paragraph" w:styleId="Heading6">
    <w:name w:val="heading 6"/>
    <w:basedOn w:val="Normal"/>
    <w:next w:val="Normal"/>
    <w:link w:val="Heading6Char"/>
    <w:uiPriority w:val="2"/>
    <w:semiHidden/>
    <w:rsid w:val="009A5F24"/>
    <w:pPr>
      <w:keepNext/>
      <w:keepLines/>
      <w:numPr>
        <w:ilvl w:val="5"/>
        <w:numId w:val="3"/>
      </w:numPr>
      <w:outlineLvl w:val="5"/>
    </w:pPr>
    <w:rPr>
      <w:b/>
      <w:color w:val="606060"/>
    </w:rPr>
  </w:style>
  <w:style w:type="paragraph" w:styleId="Heading7">
    <w:name w:val="heading 7"/>
    <w:basedOn w:val="Normal"/>
    <w:next w:val="Normal"/>
    <w:link w:val="Heading7Char"/>
    <w:uiPriority w:val="2"/>
    <w:semiHidden/>
    <w:rsid w:val="009A5F24"/>
    <w:pPr>
      <w:keepNext/>
      <w:keepLines/>
      <w:numPr>
        <w:ilvl w:val="6"/>
        <w:numId w:val="3"/>
      </w:numPr>
      <w:outlineLvl w:val="6"/>
    </w:pPr>
    <w:rPr>
      <w:b/>
      <w:color w:val="000000" w:themeColor="text1"/>
    </w:rPr>
  </w:style>
  <w:style w:type="paragraph" w:styleId="Heading8">
    <w:name w:val="heading 8"/>
    <w:basedOn w:val="Normal"/>
    <w:next w:val="Normal"/>
    <w:link w:val="Heading8Char"/>
    <w:uiPriority w:val="2"/>
    <w:semiHidden/>
    <w:rsid w:val="009A5F24"/>
    <w:pPr>
      <w:keepNext/>
      <w:keepLines/>
      <w:numPr>
        <w:ilvl w:val="7"/>
        <w:numId w:val="3"/>
      </w:numPr>
      <w:outlineLvl w:val="7"/>
    </w:pPr>
    <w:rPr>
      <w:b/>
      <w:color w:val="606060"/>
    </w:rPr>
  </w:style>
  <w:style w:type="paragraph" w:styleId="Heading9">
    <w:name w:val="heading 9"/>
    <w:basedOn w:val="Normal"/>
    <w:next w:val="Normal"/>
    <w:link w:val="Heading9Char"/>
    <w:uiPriority w:val="2"/>
    <w:semiHidden/>
    <w:rsid w:val="009A5F24"/>
    <w:pPr>
      <w:keepNext/>
      <w:keepLines/>
      <w:numPr>
        <w:ilvl w:val="8"/>
        <w:numId w:val="3"/>
      </w:numPr>
      <w:outlineLvl w:val="8"/>
    </w:pPr>
    <w:rPr>
      <w:b/>
      <w:color w:val="000000" w:themeColor="tex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semiHidden/>
    <w:rsid w:val="003504FD"/>
  </w:style>
  <w:style w:type="character" w:customStyle="1" w:styleId="Heading1Char">
    <w:name w:val="Heading 1 Char"/>
    <w:basedOn w:val="DefaultParagraphFont"/>
    <w:link w:val="Heading1"/>
    <w:uiPriority w:val="1"/>
    <w:rsid w:val="009A5F24"/>
    <w:rPr>
      <w:rFonts w:eastAsiaTheme="majorEastAsia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1"/>
    <w:rsid w:val="009A5F24"/>
    <w:rPr>
      <w:rFonts w:eastAsiaTheme="majorEastAsia" w:cstheme="majorBidi"/>
      <w:b/>
      <w:bCs/>
      <w:iCs/>
      <w:color w:val="606060"/>
      <w:sz w:val="28"/>
      <w:szCs w:val="28"/>
    </w:rPr>
  </w:style>
  <w:style w:type="paragraph" w:styleId="Title">
    <w:name w:val="Title"/>
    <w:next w:val="Normal"/>
    <w:link w:val="TitleChar"/>
    <w:uiPriority w:val="10"/>
    <w:qFormat/>
    <w:rsid w:val="00BF5099"/>
    <w:pPr>
      <w:spacing w:after="240"/>
    </w:pPr>
    <w:rPr>
      <w:rFonts w:ascii="Arial Black" w:eastAsia="Times New Roman" w:hAnsi="Arial Black" w:cs="Arial"/>
      <w:b/>
      <w:color w:val="CB6015"/>
      <w:sz w:val="36"/>
      <w:szCs w:val="36"/>
      <w:lang w:eastAsia="en-AU"/>
    </w:rPr>
  </w:style>
  <w:style w:type="character" w:customStyle="1" w:styleId="TitleChar">
    <w:name w:val="Title Char"/>
    <w:basedOn w:val="DefaultParagraphFont"/>
    <w:link w:val="Title"/>
    <w:uiPriority w:val="10"/>
    <w:rsid w:val="0089500A"/>
    <w:rPr>
      <w:rFonts w:ascii="Arial Black" w:eastAsia="Times New Roman" w:hAnsi="Arial Black" w:cs="Arial"/>
      <w:b/>
      <w:color w:val="CB6015"/>
      <w:sz w:val="36"/>
      <w:szCs w:val="36"/>
      <w:lang w:eastAsia="en-AU"/>
    </w:rPr>
  </w:style>
  <w:style w:type="paragraph" w:styleId="Subtitle">
    <w:name w:val="Subtitle"/>
    <w:basedOn w:val="Normal"/>
    <w:next w:val="Normal"/>
    <w:link w:val="SubtitleChar"/>
    <w:uiPriority w:val="11"/>
    <w:semiHidden/>
    <w:rsid w:val="005654B8"/>
    <w:pPr>
      <w:spacing w:after="60"/>
      <w:jc w:val="center"/>
      <w:outlineLvl w:val="1"/>
    </w:pPr>
    <w:rPr>
      <w:rFonts w:eastAsiaTheme="majorEastAsia" w:cstheme="majorBidi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semiHidden/>
    <w:rsid w:val="00EE3E2C"/>
    <w:rPr>
      <w:rFonts w:ascii="Arial" w:eastAsiaTheme="majorEastAsia" w:hAnsi="Arial" w:cstheme="majorBidi"/>
      <w:sz w:val="24"/>
      <w:szCs w:val="24"/>
      <w:lang w:eastAsia="en-AU"/>
    </w:rPr>
  </w:style>
  <w:style w:type="character" w:customStyle="1" w:styleId="Heading3Char">
    <w:name w:val="Heading 3 Char"/>
    <w:basedOn w:val="DefaultParagraphFont"/>
    <w:link w:val="Heading3"/>
    <w:uiPriority w:val="1"/>
    <w:rsid w:val="009A5F24"/>
    <w:rPr>
      <w:rFonts w:cs="Arial"/>
      <w:b/>
      <w:bCs/>
      <w:sz w:val="24"/>
      <w:szCs w:val="26"/>
    </w:rPr>
  </w:style>
  <w:style w:type="paragraph" w:styleId="BlockText">
    <w:name w:val="Block Text"/>
    <w:basedOn w:val="Normal"/>
    <w:semiHidden/>
    <w:rsid w:val="00414CB3"/>
    <w:rPr>
      <w:rFonts w:eastAsiaTheme="minorEastAsia"/>
      <w:iCs/>
    </w:rPr>
  </w:style>
  <w:style w:type="paragraph" w:styleId="Header">
    <w:name w:val="header"/>
    <w:aliases w:val="NTG Page Header"/>
    <w:basedOn w:val="Normal"/>
    <w:next w:val="Normal"/>
    <w:link w:val="HeaderChar"/>
    <w:uiPriority w:val="11"/>
    <w:semiHidden/>
    <w:rsid w:val="005A4AC0"/>
    <w:pPr>
      <w:tabs>
        <w:tab w:val="center" w:pos="4513"/>
        <w:tab w:val="right" w:pos="9026"/>
      </w:tabs>
      <w:jc w:val="right"/>
    </w:pPr>
    <w:rPr>
      <w:b/>
    </w:rPr>
  </w:style>
  <w:style w:type="character" w:customStyle="1" w:styleId="HeaderChar">
    <w:name w:val="Header Char"/>
    <w:aliases w:val="NTG Page Header Char"/>
    <w:basedOn w:val="DefaultParagraphFont"/>
    <w:link w:val="Header"/>
    <w:uiPriority w:val="11"/>
    <w:semiHidden/>
    <w:rsid w:val="00B606A1"/>
    <w:rPr>
      <w:b/>
    </w:rPr>
  </w:style>
  <w:style w:type="paragraph" w:styleId="Footer">
    <w:name w:val="footer"/>
    <w:basedOn w:val="Normal"/>
    <w:link w:val="FooterChar"/>
    <w:uiPriority w:val="99"/>
    <w:semiHidden/>
    <w:rsid w:val="00B02EF1"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595386"/>
    <w:rPr>
      <w:rFonts w:ascii="Arial" w:eastAsia="Times New Roman" w:hAnsi="Arial"/>
      <w:sz w:val="22"/>
      <w:lang w:eastAsia="en-AU"/>
    </w:rPr>
  </w:style>
  <w:style w:type="paragraph" w:customStyle="1" w:styleId="SubTitle0">
    <w:name w:val="Sub Title"/>
    <w:basedOn w:val="Normal"/>
    <w:semiHidden/>
    <w:rsid w:val="004864DE"/>
    <w:pPr>
      <w:spacing w:after="0"/>
    </w:pPr>
    <w:rPr>
      <w:b/>
      <w:sz w:val="32"/>
      <w:szCs w:val="24"/>
      <w:lang w:val="en-US"/>
    </w:rPr>
  </w:style>
  <w:style w:type="character" w:customStyle="1" w:styleId="Heading4Char">
    <w:name w:val="Heading 4 Char"/>
    <w:basedOn w:val="DefaultParagraphFont"/>
    <w:link w:val="Heading4"/>
    <w:uiPriority w:val="1"/>
    <w:rsid w:val="009A5F24"/>
    <w:rPr>
      <w:rFonts w:eastAsiaTheme="majorEastAsia" w:cstheme="majorBidi"/>
      <w:b/>
      <w:bCs/>
      <w:iCs/>
      <w:color w:val="606060"/>
    </w:rPr>
  </w:style>
  <w:style w:type="paragraph" w:styleId="NormalWeb">
    <w:name w:val="Normal (Web)"/>
    <w:basedOn w:val="Normal"/>
    <w:uiPriority w:val="99"/>
    <w:semiHidden/>
    <w:unhideWhenUsed/>
    <w:rsid w:val="00342283"/>
    <w:rPr>
      <w:rFonts w:ascii="Times New Roman" w:hAnsi="Times New Roman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5762CC"/>
    <w:rPr>
      <w:color w:val="808080"/>
    </w:rPr>
  </w:style>
  <w:style w:type="paragraph" w:styleId="ListParagraph">
    <w:name w:val="List Paragraph"/>
    <w:basedOn w:val="BlockText"/>
    <w:uiPriority w:val="34"/>
    <w:semiHidden/>
    <w:rsid w:val="003B6A61"/>
    <w:pPr>
      <w:spacing w:after="120"/>
    </w:pPr>
  </w:style>
  <w:style w:type="table" w:styleId="TableGrid">
    <w:name w:val="Table Grid"/>
    <w:basedOn w:val="TableNormal"/>
    <w:uiPriority w:val="59"/>
    <w:rsid w:val="0013265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TGFooter1items">
    <w:name w:val="NTG Footer 1 items"/>
    <w:basedOn w:val="Normal"/>
    <w:link w:val="NTGFooter1itemsChar"/>
    <w:uiPriority w:val="9"/>
    <w:semiHidden/>
    <w:rsid w:val="00705C9D"/>
    <w:pPr>
      <w:widowControl w:val="0"/>
      <w:tabs>
        <w:tab w:val="left" w:pos="1778"/>
        <w:tab w:val="right" w:pos="9026"/>
      </w:tabs>
      <w:spacing w:after="0"/>
    </w:pPr>
    <w:rPr>
      <w:rFonts w:cs="Arial"/>
      <w:sz w:val="20"/>
      <w:szCs w:val="16"/>
    </w:rPr>
  </w:style>
  <w:style w:type="paragraph" w:customStyle="1" w:styleId="NTGFooterDepartmentof">
    <w:name w:val="NTG Footer Department of"/>
    <w:link w:val="NTGFooterDepartmentofChar"/>
    <w:uiPriority w:val="9"/>
    <w:semiHidden/>
    <w:rsid w:val="00705C9D"/>
    <w:pPr>
      <w:widowControl w:val="0"/>
      <w:tabs>
        <w:tab w:val="right" w:pos="9026"/>
      </w:tabs>
    </w:pPr>
    <w:rPr>
      <w:rFonts w:cs="Arial"/>
      <w:caps/>
      <w:szCs w:val="16"/>
    </w:rPr>
  </w:style>
  <w:style w:type="paragraph" w:customStyle="1" w:styleId="NTGFooterDepartmentName">
    <w:name w:val="NTG Footer Department Name"/>
    <w:link w:val="NTGFooterDepartmentNameChar"/>
    <w:uiPriority w:val="9"/>
    <w:semiHidden/>
    <w:rsid w:val="00705C9D"/>
    <w:pPr>
      <w:widowControl w:val="0"/>
      <w:tabs>
        <w:tab w:val="right" w:pos="9026"/>
      </w:tabs>
    </w:pPr>
    <w:rPr>
      <w:rFonts w:ascii="Arial Black" w:hAnsi="Arial Black" w:cs="Arial"/>
      <w:caps/>
      <w:szCs w:val="16"/>
    </w:rPr>
  </w:style>
  <w:style w:type="character" w:customStyle="1" w:styleId="NTGFooter1itemsChar">
    <w:name w:val="NTG Footer 1 items Char"/>
    <w:basedOn w:val="DefaultParagraphFont"/>
    <w:link w:val="NTGFooter1items"/>
    <w:uiPriority w:val="9"/>
    <w:semiHidden/>
    <w:rsid w:val="00C52BC3"/>
    <w:rPr>
      <w:rFonts w:cs="Arial"/>
      <w:sz w:val="20"/>
      <w:szCs w:val="16"/>
    </w:rPr>
  </w:style>
  <w:style w:type="character" w:customStyle="1" w:styleId="NTGFooterDepartmentofChar">
    <w:name w:val="NTG Footer Department of Char"/>
    <w:basedOn w:val="DefaultParagraphFont"/>
    <w:link w:val="NTGFooterDepartmentof"/>
    <w:uiPriority w:val="9"/>
    <w:semiHidden/>
    <w:rsid w:val="00C52BC3"/>
    <w:rPr>
      <w:rFonts w:cs="Arial"/>
      <w:caps/>
      <w:szCs w:val="16"/>
    </w:rPr>
  </w:style>
  <w:style w:type="character" w:customStyle="1" w:styleId="NTGFooterDepartmentNameChar">
    <w:name w:val="NTG Footer Department Name Char"/>
    <w:basedOn w:val="NTGFooterDepartmentofChar"/>
    <w:link w:val="NTGFooterDepartmentName"/>
    <w:uiPriority w:val="9"/>
    <w:semiHidden/>
    <w:rsid w:val="00C52BC3"/>
    <w:rPr>
      <w:rFonts w:ascii="Arial Black" w:hAnsi="Arial Black" w:cs="Arial"/>
      <w:caps/>
      <w:szCs w:val="16"/>
    </w:rPr>
  </w:style>
  <w:style w:type="paragraph" w:customStyle="1" w:styleId="Appendix">
    <w:name w:val="Appendix"/>
    <w:basedOn w:val="Heading1"/>
    <w:next w:val="Normal"/>
    <w:uiPriority w:val="11"/>
    <w:semiHidden/>
    <w:qFormat/>
    <w:rsid w:val="00414CB3"/>
  </w:style>
  <w:style w:type="paragraph" w:styleId="BodyText">
    <w:name w:val="Body Text"/>
    <w:basedOn w:val="Normal"/>
    <w:link w:val="BodyTextChar"/>
    <w:uiPriority w:val="99"/>
    <w:semiHidden/>
    <w:rsid w:val="00414CB3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414CB3"/>
    <w:rPr>
      <w:rFonts w:ascii="Arial" w:hAnsi="Arial"/>
      <w:sz w:val="22"/>
      <w:szCs w:val="22"/>
    </w:rPr>
  </w:style>
  <w:style w:type="paragraph" w:customStyle="1" w:styleId="NTGFooter2DateVersion">
    <w:name w:val="NTG Footer 2 Date &amp; Version"/>
    <w:basedOn w:val="NTGFooter2deptpagenum"/>
    <w:link w:val="NTGFooter2DateVersionChar"/>
    <w:uiPriority w:val="9"/>
    <w:semiHidden/>
    <w:rsid w:val="002926BC"/>
    <w:pPr>
      <w:spacing w:after="480"/>
    </w:pPr>
  </w:style>
  <w:style w:type="numbering" w:customStyle="1" w:styleId="Bulletlist">
    <w:name w:val="Bullet list"/>
    <w:basedOn w:val="NoList"/>
    <w:rsid w:val="009F2A4D"/>
    <w:pPr>
      <w:numPr>
        <w:numId w:val="1"/>
      </w:numPr>
    </w:pPr>
  </w:style>
  <w:style w:type="table" w:styleId="TableGridLight">
    <w:name w:val="Grid Table Light"/>
    <w:basedOn w:val="TableNormal"/>
    <w:uiPriority w:val="40"/>
    <w:rsid w:val="00B2599A"/>
    <w:pPr>
      <w:spacing w:after="0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Theme">
    <w:name w:val="Table Theme"/>
    <w:basedOn w:val="TableNormal"/>
    <w:uiPriority w:val="99"/>
    <w:semiHidden/>
    <w:unhideWhenUsed/>
    <w:rsid w:val="00414CB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5Char">
    <w:name w:val="Heading 5 Char"/>
    <w:basedOn w:val="DefaultParagraphFont"/>
    <w:link w:val="Heading5"/>
    <w:uiPriority w:val="2"/>
    <w:semiHidden/>
    <w:rsid w:val="00EE750D"/>
    <w:rPr>
      <w:b/>
      <w:color w:val="000000" w:themeColor="text1"/>
    </w:rPr>
  </w:style>
  <w:style w:type="character" w:customStyle="1" w:styleId="Heading6Char">
    <w:name w:val="Heading 6 Char"/>
    <w:basedOn w:val="DefaultParagraphFont"/>
    <w:link w:val="Heading6"/>
    <w:uiPriority w:val="2"/>
    <w:semiHidden/>
    <w:rsid w:val="00EE750D"/>
    <w:rPr>
      <w:b/>
      <w:color w:val="606060"/>
    </w:rPr>
  </w:style>
  <w:style w:type="character" w:customStyle="1" w:styleId="Heading7Char">
    <w:name w:val="Heading 7 Char"/>
    <w:basedOn w:val="DefaultParagraphFont"/>
    <w:link w:val="Heading7"/>
    <w:uiPriority w:val="2"/>
    <w:semiHidden/>
    <w:rsid w:val="00EE750D"/>
    <w:rPr>
      <w:b/>
      <w:color w:val="000000" w:themeColor="text1"/>
    </w:rPr>
  </w:style>
  <w:style w:type="character" w:customStyle="1" w:styleId="Heading8Char">
    <w:name w:val="Heading 8 Char"/>
    <w:basedOn w:val="DefaultParagraphFont"/>
    <w:link w:val="Heading8"/>
    <w:uiPriority w:val="2"/>
    <w:semiHidden/>
    <w:rsid w:val="00EE750D"/>
    <w:rPr>
      <w:b/>
      <w:color w:val="606060"/>
    </w:rPr>
  </w:style>
  <w:style w:type="character" w:customStyle="1" w:styleId="Heading9Char">
    <w:name w:val="Heading 9 Char"/>
    <w:basedOn w:val="DefaultParagraphFont"/>
    <w:link w:val="Heading9"/>
    <w:uiPriority w:val="2"/>
    <w:semiHidden/>
    <w:rsid w:val="00EE750D"/>
    <w:rPr>
      <w:b/>
      <w:color w:val="000000" w:themeColor="text1"/>
    </w:rPr>
  </w:style>
  <w:style w:type="paragraph" w:customStyle="1" w:styleId="NTGFooter2deptpagenum">
    <w:name w:val="NTG Footer 2 dept &amp; page num"/>
    <w:basedOn w:val="Normal"/>
    <w:link w:val="NTGFooter2deptpagenumChar"/>
    <w:uiPriority w:val="9"/>
    <w:semiHidden/>
    <w:rsid w:val="002926BC"/>
    <w:pPr>
      <w:tabs>
        <w:tab w:val="right" w:pos="9639"/>
      </w:tabs>
      <w:spacing w:after="0"/>
    </w:pPr>
    <w:rPr>
      <w:sz w:val="20"/>
    </w:rPr>
  </w:style>
  <w:style w:type="character" w:customStyle="1" w:styleId="NTGFooter2deptpagenumChar">
    <w:name w:val="NTG Footer 2 dept &amp; page num Char"/>
    <w:basedOn w:val="DefaultParagraphFont"/>
    <w:link w:val="NTGFooter2deptpagenum"/>
    <w:uiPriority w:val="9"/>
    <w:semiHidden/>
    <w:rsid w:val="00C52BC3"/>
    <w:rPr>
      <w:sz w:val="20"/>
    </w:rPr>
  </w:style>
  <w:style w:type="character" w:customStyle="1" w:styleId="NTGFooter2DateVersionChar">
    <w:name w:val="NTG Footer 2 Date &amp; Version Char"/>
    <w:basedOn w:val="NTGFooter2deptpagenumChar"/>
    <w:link w:val="NTGFooter2DateVersion"/>
    <w:uiPriority w:val="9"/>
    <w:semiHidden/>
    <w:rsid w:val="00C52BC3"/>
    <w:rPr>
      <w:sz w:val="20"/>
    </w:rPr>
  </w:style>
  <w:style w:type="numbering" w:customStyle="1" w:styleId="Numberlist">
    <w:name w:val="Number list"/>
    <w:uiPriority w:val="99"/>
    <w:rsid w:val="007C6D9F"/>
    <w:pPr>
      <w:numPr>
        <w:numId w:val="2"/>
      </w:numPr>
    </w:pPr>
  </w:style>
  <w:style w:type="paragraph" w:styleId="ListNumber">
    <w:name w:val="List Number"/>
    <w:aliases w:val="Number list level 1"/>
    <w:basedOn w:val="Normal"/>
    <w:uiPriority w:val="5"/>
    <w:semiHidden/>
    <w:rsid w:val="00A22C38"/>
    <w:pPr>
      <w:spacing w:after="120"/>
    </w:pPr>
  </w:style>
  <w:style w:type="paragraph" w:styleId="ListNumber2">
    <w:name w:val="List Number 2"/>
    <w:aliases w:val="Number list level 2"/>
    <w:basedOn w:val="Normal"/>
    <w:uiPriority w:val="5"/>
    <w:semiHidden/>
    <w:rsid w:val="00A22C38"/>
    <w:pPr>
      <w:spacing w:after="120"/>
    </w:pPr>
  </w:style>
  <w:style w:type="paragraph" w:styleId="ListNumber3">
    <w:name w:val="List Number 3"/>
    <w:aliases w:val="Number list level 3"/>
    <w:basedOn w:val="Normal"/>
    <w:uiPriority w:val="5"/>
    <w:semiHidden/>
    <w:rsid w:val="00A22C38"/>
    <w:pPr>
      <w:spacing w:after="120"/>
    </w:pPr>
  </w:style>
  <w:style w:type="paragraph" w:styleId="ListNumber4">
    <w:name w:val="List Number 4"/>
    <w:aliases w:val="Number list level 4"/>
    <w:basedOn w:val="Normal"/>
    <w:uiPriority w:val="5"/>
    <w:semiHidden/>
    <w:rsid w:val="00A22C38"/>
    <w:pPr>
      <w:spacing w:after="120"/>
    </w:pPr>
  </w:style>
  <w:style w:type="paragraph" w:styleId="ListNumber5">
    <w:name w:val="List Number 5"/>
    <w:aliases w:val="List number 5 - with space"/>
    <w:basedOn w:val="Normal"/>
    <w:uiPriority w:val="5"/>
    <w:semiHidden/>
    <w:rsid w:val="00A22C38"/>
    <w:pPr>
      <w:spacing w:after="120"/>
    </w:pPr>
  </w:style>
  <w:style w:type="paragraph" w:styleId="ListBullet">
    <w:name w:val="List Bullet"/>
    <w:aliases w:val="Bullet list level 1"/>
    <w:basedOn w:val="Normal"/>
    <w:uiPriority w:val="4"/>
    <w:semiHidden/>
    <w:rsid w:val="00176123"/>
    <w:pPr>
      <w:numPr>
        <w:numId w:val="8"/>
      </w:numPr>
      <w:spacing w:after="120"/>
      <w:ind w:left="0" w:firstLine="0"/>
    </w:pPr>
  </w:style>
  <w:style w:type="paragraph" w:styleId="ListBullet2">
    <w:name w:val="List Bullet 2"/>
    <w:aliases w:val="Bullet list level 2"/>
    <w:basedOn w:val="Normal"/>
    <w:uiPriority w:val="4"/>
    <w:semiHidden/>
    <w:rsid w:val="006847AD"/>
    <w:pPr>
      <w:numPr>
        <w:ilvl w:val="1"/>
        <w:numId w:val="8"/>
      </w:numPr>
      <w:spacing w:after="120"/>
    </w:pPr>
  </w:style>
  <w:style w:type="paragraph" w:styleId="ListBullet3">
    <w:name w:val="List Bullet 3"/>
    <w:aliases w:val="Bullet list level 3"/>
    <w:basedOn w:val="Normal"/>
    <w:uiPriority w:val="4"/>
    <w:semiHidden/>
    <w:rsid w:val="006847AD"/>
    <w:pPr>
      <w:numPr>
        <w:ilvl w:val="2"/>
        <w:numId w:val="8"/>
      </w:numPr>
      <w:spacing w:after="120"/>
    </w:pPr>
  </w:style>
  <w:style w:type="paragraph" w:styleId="ListBullet4">
    <w:name w:val="List Bullet 4"/>
    <w:aliases w:val="Bullet list level 4"/>
    <w:basedOn w:val="Normal"/>
    <w:uiPriority w:val="4"/>
    <w:semiHidden/>
    <w:rsid w:val="006847AD"/>
    <w:pPr>
      <w:numPr>
        <w:ilvl w:val="3"/>
        <w:numId w:val="8"/>
      </w:numPr>
      <w:spacing w:after="120"/>
    </w:pPr>
  </w:style>
  <w:style w:type="paragraph" w:styleId="ListBullet5">
    <w:name w:val="List Bullet 5"/>
    <w:aliases w:val="Bullet list level 5"/>
    <w:basedOn w:val="Normal"/>
    <w:uiPriority w:val="4"/>
    <w:semiHidden/>
    <w:rsid w:val="004E2CB7"/>
    <w:pPr>
      <w:numPr>
        <w:ilvl w:val="4"/>
        <w:numId w:val="8"/>
      </w:numPr>
    </w:pPr>
  </w:style>
  <w:style w:type="character" w:styleId="Hyperlink">
    <w:name w:val="Hyperlink"/>
    <w:basedOn w:val="DefaultParagraphFont"/>
    <w:uiPriority w:val="99"/>
    <w:semiHidden/>
    <w:rsid w:val="002F0DB1"/>
    <w:rPr>
      <w:color w:val="0563C1" w:themeColor="hyperlink"/>
      <w:u w:val="single"/>
    </w:rPr>
  </w:style>
  <w:style w:type="paragraph" w:styleId="TOCHeading">
    <w:name w:val="TOC Heading"/>
    <w:basedOn w:val="Heading1"/>
    <w:next w:val="Normal"/>
    <w:uiPriority w:val="39"/>
    <w:semiHidden/>
    <w:qFormat/>
    <w:rsid w:val="003B67FD"/>
    <w:pPr>
      <w:spacing w:before="480" w:after="0"/>
      <w:outlineLvl w:val="9"/>
    </w:pPr>
    <w:rPr>
      <w:kern w:val="0"/>
      <w:szCs w:val="28"/>
    </w:rPr>
  </w:style>
  <w:style w:type="paragraph" w:styleId="TOC1">
    <w:name w:val="toc 1"/>
    <w:basedOn w:val="Normal"/>
    <w:next w:val="Normal"/>
    <w:autoRedefine/>
    <w:uiPriority w:val="39"/>
    <w:semiHidden/>
    <w:rsid w:val="007859CD"/>
    <w:pPr>
      <w:spacing w:after="100"/>
    </w:pPr>
  </w:style>
  <w:style w:type="paragraph" w:styleId="TOC2">
    <w:name w:val="toc 2"/>
    <w:basedOn w:val="Normal"/>
    <w:next w:val="Normal"/>
    <w:autoRedefine/>
    <w:uiPriority w:val="39"/>
    <w:semiHidden/>
    <w:rsid w:val="007859CD"/>
    <w:pPr>
      <w:spacing w:after="100"/>
      <w:ind w:left="220"/>
    </w:pPr>
  </w:style>
  <w:style w:type="paragraph" w:styleId="TOC3">
    <w:name w:val="toc 3"/>
    <w:basedOn w:val="Normal"/>
    <w:next w:val="Normal"/>
    <w:autoRedefine/>
    <w:uiPriority w:val="39"/>
    <w:semiHidden/>
    <w:rsid w:val="007859CD"/>
    <w:pPr>
      <w:spacing w:after="100"/>
      <w:ind w:left="440"/>
    </w:pPr>
  </w:style>
  <w:style w:type="paragraph" w:customStyle="1" w:styleId="Tablebulletlistlevel1">
    <w:name w:val="Table bullet list level 1"/>
    <w:uiPriority w:val="6"/>
    <w:rsid w:val="002716CD"/>
    <w:pPr>
      <w:numPr>
        <w:numId w:val="7"/>
      </w:numPr>
      <w:spacing w:after="20"/>
    </w:pPr>
  </w:style>
  <w:style w:type="paragraph" w:customStyle="1" w:styleId="Tablebulletlistlevel2">
    <w:name w:val="Table bullet list level 2"/>
    <w:basedOn w:val="Tablebulletlistlevel1"/>
    <w:uiPriority w:val="6"/>
    <w:semiHidden/>
    <w:rsid w:val="002716CD"/>
    <w:pPr>
      <w:numPr>
        <w:ilvl w:val="1"/>
      </w:numPr>
    </w:pPr>
  </w:style>
  <w:style w:type="paragraph" w:customStyle="1" w:styleId="Tablebulletlistlevel3">
    <w:name w:val="Table bullet list level 3"/>
    <w:basedOn w:val="Tablebulletlistlevel2"/>
    <w:uiPriority w:val="6"/>
    <w:semiHidden/>
    <w:qFormat/>
    <w:rsid w:val="002716CD"/>
    <w:pPr>
      <w:numPr>
        <w:ilvl w:val="2"/>
      </w:numPr>
    </w:pPr>
  </w:style>
  <w:style w:type="paragraph" w:customStyle="1" w:styleId="Tablebulletlistlevel4">
    <w:name w:val="Table bullet list level 4"/>
    <w:basedOn w:val="Tablebulletlistlevel3"/>
    <w:uiPriority w:val="6"/>
    <w:semiHidden/>
    <w:qFormat/>
    <w:rsid w:val="002716CD"/>
    <w:pPr>
      <w:numPr>
        <w:ilvl w:val="3"/>
      </w:numPr>
    </w:pPr>
  </w:style>
  <w:style w:type="paragraph" w:customStyle="1" w:styleId="Tablebulletlistlevel5">
    <w:name w:val="Table bullet list level 5"/>
    <w:basedOn w:val="Tablebulletlistlevel4"/>
    <w:uiPriority w:val="6"/>
    <w:semiHidden/>
    <w:qFormat/>
    <w:rsid w:val="002716CD"/>
    <w:pPr>
      <w:numPr>
        <w:ilvl w:val="4"/>
      </w:numPr>
    </w:pPr>
  </w:style>
  <w:style w:type="paragraph" w:customStyle="1" w:styleId="Tablebulletlistlevel6">
    <w:name w:val="Table bullet list level 6"/>
    <w:basedOn w:val="Tablebulletlistlevel5"/>
    <w:uiPriority w:val="6"/>
    <w:semiHidden/>
    <w:qFormat/>
    <w:rsid w:val="001D7CA4"/>
    <w:pPr>
      <w:numPr>
        <w:ilvl w:val="5"/>
      </w:numPr>
    </w:pPr>
  </w:style>
  <w:style w:type="paragraph" w:customStyle="1" w:styleId="Tablebulletlistlevel7">
    <w:name w:val="Table bullet list level 7"/>
    <w:basedOn w:val="Tablebulletlistlevel6"/>
    <w:uiPriority w:val="6"/>
    <w:semiHidden/>
    <w:qFormat/>
    <w:rsid w:val="002716CD"/>
    <w:pPr>
      <w:numPr>
        <w:ilvl w:val="6"/>
      </w:numPr>
    </w:pPr>
  </w:style>
  <w:style w:type="paragraph" w:customStyle="1" w:styleId="Tablebulletlistlevel8">
    <w:name w:val="Table bullet list level 8"/>
    <w:basedOn w:val="Tablebulletlistlevel7"/>
    <w:uiPriority w:val="6"/>
    <w:semiHidden/>
    <w:qFormat/>
    <w:rsid w:val="002716CD"/>
    <w:pPr>
      <w:numPr>
        <w:ilvl w:val="7"/>
      </w:numPr>
    </w:pPr>
  </w:style>
  <w:style w:type="paragraph" w:customStyle="1" w:styleId="Tablebulletlistlevel9">
    <w:name w:val="Table bullet list level 9"/>
    <w:basedOn w:val="Tablebulletlistlevel8"/>
    <w:uiPriority w:val="6"/>
    <w:semiHidden/>
    <w:qFormat/>
    <w:rsid w:val="002716CD"/>
    <w:pPr>
      <w:numPr>
        <w:ilvl w:val="8"/>
      </w:numPr>
    </w:pPr>
  </w:style>
  <w:style w:type="numbering" w:customStyle="1" w:styleId="Tablebulletlist">
    <w:name w:val="Table bullet list"/>
    <w:uiPriority w:val="99"/>
    <w:rsid w:val="002716CD"/>
    <w:pPr>
      <w:numPr>
        <w:numId w:val="4"/>
      </w:numPr>
    </w:pPr>
  </w:style>
  <w:style w:type="paragraph" w:customStyle="1" w:styleId="Tablenumberlistlevel1">
    <w:name w:val="Table number list level 1"/>
    <w:uiPriority w:val="7"/>
    <w:rsid w:val="002716CD"/>
    <w:pPr>
      <w:numPr>
        <w:numId w:val="6"/>
      </w:numPr>
      <w:spacing w:after="20"/>
    </w:pPr>
  </w:style>
  <w:style w:type="paragraph" w:customStyle="1" w:styleId="Tablenumberlistlevel2">
    <w:name w:val="Table number list level 2"/>
    <w:basedOn w:val="Tablenumberlistlevel1"/>
    <w:uiPriority w:val="7"/>
    <w:semiHidden/>
    <w:rsid w:val="002716CD"/>
    <w:pPr>
      <w:numPr>
        <w:ilvl w:val="1"/>
      </w:numPr>
    </w:pPr>
  </w:style>
  <w:style w:type="paragraph" w:customStyle="1" w:styleId="Tablenumberlistlevel3">
    <w:name w:val="Table number list level 3"/>
    <w:basedOn w:val="Tablenumberlistlevel2"/>
    <w:uiPriority w:val="7"/>
    <w:semiHidden/>
    <w:qFormat/>
    <w:rsid w:val="002716CD"/>
    <w:pPr>
      <w:numPr>
        <w:ilvl w:val="2"/>
      </w:numPr>
    </w:pPr>
  </w:style>
  <w:style w:type="paragraph" w:customStyle="1" w:styleId="Tablenumberlistlevel4">
    <w:name w:val="Table number list level 4"/>
    <w:basedOn w:val="Tablenumberlistlevel3"/>
    <w:uiPriority w:val="7"/>
    <w:semiHidden/>
    <w:qFormat/>
    <w:rsid w:val="002716CD"/>
    <w:pPr>
      <w:numPr>
        <w:ilvl w:val="3"/>
      </w:numPr>
    </w:pPr>
  </w:style>
  <w:style w:type="paragraph" w:customStyle="1" w:styleId="Tablenumberlistlevel5">
    <w:name w:val="Table number list level 5"/>
    <w:basedOn w:val="Tablenumberlistlevel4"/>
    <w:uiPriority w:val="7"/>
    <w:semiHidden/>
    <w:qFormat/>
    <w:rsid w:val="002716CD"/>
    <w:pPr>
      <w:numPr>
        <w:ilvl w:val="4"/>
      </w:numPr>
    </w:pPr>
  </w:style>
  <w:style w:type="paragraph" w:customStyle="1" w:styleId="Tablenumberlistlevel6">
    <w:name w:val="Table number list level 6"/>
    <w:basedOn w:val="Tablenumberlistlevel5"/>
    <w:uiPriority w:val="7"/>
    <w:semiHidden/>
    <w:qFormat/>
    <w:rsid w:val="002716CD"/>
    <w:pPr>
      <w:numPr>
        <w:ilvl w:val="5"/>
      </w:numPr>
    </w:pPr>
  </w:style>
  <w:style w:type="paragraph" w:customStyle="1" w:styleId="Tablenumberlistlevel7">
    <w:name w:val="Table number list level 7"/>
    <w:basedOn w:val="Tablenumberlistlevel6"/>
    <w:uiPriority w:val="7"/>
    <w:semiHidden/>
    <w:qFormat/>
    <w:rsid w:val="002716CD"/>
    <w:pPr>
      <w:numPr>
        <w:ilvl w:val="6"/>
      </w:numPr>
    </w:pPr>
  </w:style>
  <w:style w:type="paragraph" w:customStyle="1" w:styleId="Tablenumberlistlevel8">
    <w:name w:val="Table number list level 8"/>
    <w:basedOn w:val="Tablenumberlistlevel7"/>
    <w:uiPriority w:val="7"/>
    <w:semiHidden/>
    <w:qFormat/>
    <w:rsid w:val="002716CD"/>
    <w:pPr>
      <w:numPr>
        <w:ilvl w:val="7"/>
      </w:numPr>
    </w:pPr>
  </w:style>
  <w:style w:type="paragraph" w:customStyle="1" w:styleId="Tablenumberlistlevel9">
    <w:name w:val="Table number list level 9"/>
    <w:basedOn w:val="Tablenumberlistlevel8"/>
    <w:uiPriority w:val="7"/>
    <w:semiHidden/>
    <w:qFormat/>
    <w:rsid w:val="002716CD"/>
    <w:pPr>
      <w:numPr>
        <w:ilvl w:val="8"/>
      </w:numPr>
    </w:pPr>
  </w:style>
  <w:style w:type="numbering" w:customStyle="1" w:styleId="Tablenumberlist">
    <w:name w:val="Table number list"/>
    <w:uiPriority w:val="99"/>
    <w:rsid w:val="002716CD"/>
    <w:pPr>
      <w:numPr>
        <w:numId w:val="5"/>
      </w:numPr>
    </w:pPr>
  </w:style>
  <w:style w:type="table" w:styleId="GridTable1Light-Accent4">
    <w:name w:val="Grid Table 1 Light Accent 4"/>
    <w:basedOn w:val="TableNormal"/>
    <w:uiPriority w:val="46"/>
    <w:rsid w:val="00EB0A3C"/>
    <w:pPr>
      <w:spacing w:after="0"/>
    </w:pPr>
    <w:tblPr>
      <w:tblStyleRowBandSize w:val="1"/>
      <w:tblStyleColBandSize w:val="1"/>
      <w:tblBorders>
        <w:top w:val="single" w:sz="4" w:space="0" w:color="D3B0DA" w:themeColor="accent4" w:themeTint="66"/>
        <w:left w:val="single" w:sz="4" w:space="0" w:color="D3B0DA" w:themeColor="accent4" w:themeTint="66"/>
        <w:bottom w:val="single" w:sz="4" w:space="0" w:color="D3B0DA" w:themeColor="accent4" w:themeTint="66"/>
        <w:right w:val="single" w:sz="4" w:space="0" w:color="D3B0DA" w:themeColor="accent4" w:themeTint="66"/>
        <w:insideH w:val="single" w:sz="4" w:space="0" w:color="D3B0DA" w:themeColor="accent4" w:themeTint="66"/>
        <w:insideV w:val="single" w:sz="4" w:space="0" w:color="D3B0DA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BE89C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BE89C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NTGTable">
    <w:name w:val="NTG Table"/>
    <w:basedOn w:val="TableGrid"/>
    <w:uiPriority w:val="99"/>
    <w:rsid w:val="003D0F63"/>
    <w:pPr>
      <w:spacing w:after="40"/>
    </w:pPr>
    <w:rPr>
      <w:szCs w:val="20"/>
      <w:lang w:eastAsia="en-AU"/>
    </w:rPr>
    <w:tblPr>
      <w:tblStyleRowBandSize w:val="1"/>
      <w:tblStyleColBandSize w:val="1"/>
    </w:tblPr>
    <w:trPr>
      <w:cantSplit/>
    </w:trPr>
    <w:tcPr>
      <w:shd w:val="clear" w:color="auto" w:fill="auto"/>
    </w:tcPr>
    <w:tblStylePr w:type="firstRow">
      <w:pPr>
        <w:wordWrap/>
        <w:spacing w:beforeLines="0" w:before="60" w:beforeAutospacing="0" w:afterLines="0" w:after="60" w:afterAutospacing="0" w:line="240" w:lineRule="auto"/>
        <w:ind w:leftChars="0" w:left="0" w:rightChars="0" w:right="0" w:firstLineChars="0" w:firstLine="0"/>
        <w:contextualSpacing w:val="0"/>
        <w:mirrorIndents w:val="0"/>
        <w:jc w:val="left"/>
        <w:outlineLvl w:val="9"/>
      </w:pPr>
      <w:rPr>
        <w:rFonts w:ascii="Arial" w:hAnsi="Arial"/>
        <w:b/>
        <w:sz w:val="22"/>
      </w:rPr>
      <w:tblPr/>
      <w:trPr>
        <w:tblHeader/>
      </w:trPr>
      <w:tcPr>
        <w:shd w:val="clear" w:color="auto" w:fill="D9D9D9" w:themeFill="background1" w:themeFillShade="D9"/>
      </w:tcPr>
    </w:tblStylePr>
    <w:tblStylePr w:type="lastRow">
      <w:rPr>
        <w:rFonts w:ascii="Arial" w:hAnsi="Arial"/>
        <w:sz w:val="22"/>
      </w:rPr>
    </w:tblStylePr>
    <w:tblStylePr w:type="firstCol">
      <w:rPr>
        <w:rFonts w:ascii="Arial" w:hAnsi="Arial"/>
        <w:sz w:val="22"/>
      </w:rPr>
    </w:tblStylePr>
    <w:tblStylePr w:type="lastCol">
      <w:rPr>
        <w:rFonts w:ascii="Arial" w:hAnsi="Arial"/>
        <w:sz w:val="22"/>
      </w:rPr>
    </w:tblStylePr>
    <w:tblStylePr w:type="band1Vert">
      <w:rPr>
        <w:rFonts w:ascii="Arial" w:hAnsi="Arial"/>
        <w:sz w:val="22"/>
      </w:rPr>
    </w:tblStylePr>
    <w:tblStylePr w:type="band2Vert">
      <w:rPr>
        <w:rFonts w:ascii="Arial" w:hAnsi="Arial"/>
        <w:sz w:val="22"/>
      </w:rPr>
    </w:tblStylePr>
    <w:tblStylePr w:type="band1Horz">
      <w:rPr>
        <w:rFonts w:ascii="Arial" w:hAnsi="Arial"/>
        <w:sz w:val="22"/>
      </w:rPr>
    </w:tblStylePr>
    <w:tblStylePr w:type="band2Horz">
      <w:rPr>
        <w:rFonts w:ascii="Arial" w:hAnsi="Arial"/>
        <w:sz w:val="22"/>
      </w:rPr>
    </w:tblStylePr>
    <w:tblStylePr w:type="neCell">
      <w:rPr>
        <w:rFonts w:ascii="Arial" w:hAnsi="Arial"/>
        <w:sz w:val="22"/>
      </w:rPr>
    </w:tblStylePr>
    <w:tblStylePr w:type="nwCell">
      <w:rPr>
        <w:rFonts w:ascii="Arial" w:hAnsi="Arial"/>
        <w:sz w:val="22"/>
      </w:rPr>
    </w:tblStylePr>
    <w:tblStylePr w:type="seCell">
      <w:rPr>
        <w:rFonts w:ascii="Arial" w:hAnsi="Arial"/>
        <w:sz w:val="22"/>
      </w:rPr>
    </w:tblStylePr>
    <w:tblStylePr w:type="swCell">
      <w:rPr>
        <w:rFonts w:ascii="Arial" w:hAnsi="Arial"/>
        <w:sz w:val="22"/>
      </w:rPr>
    </w:tblStylePr>
  </w:style>
  <w:style w:type="paragraph" w:styleId="Caption">
    <w:name w:val="caption"/>
    <w:basedOn w:val="Normal"/>
    <w:next w:val="Normal"/>
    <w:uiPriority w:val="35"/>
    <w:unhideWhenUsed/>
    <w:rsid w:val="00F858F2"/>
    <w:rPr>
      <w:iCs/>
      <w:sz w:val="20"/>
      <w:szCs w:val="1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1639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1639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752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86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ci\AppData\Local\Microsoft\Windows\Temporary%20Internet%20Files\Content.IE5\TT6Z7DPN\ntg-general-portrait-word-template%20(1).dotx" TargetMode="External"/></Relationships>
</file>

<file path=word/theme/theme1.xml><?xml version="1.0" encoding="utf-8"?>
<a:theme xmlns:a="http://schemas.openxmlformats.org/drawingml/2006/main" name="NTG branding">
  <a:themeElements>
    <a:clrScheme name="NTG Colours">
      <a:dk1>
        <a:sysClr val="windowText" lastClr="000000"/>
      </a:dk1>
      <a:lt1>
        <a:sysClr val="window" lastClr="FFFFFF"/>
      </a:lt1>
      <a:dk2>
        <a:srgbClr val="BC5915"/>
      </a:dk2>
      <a:lt2>
        <a:srgbClr val="FFFFFF"/>
      </a:lt2>
      <a:accent1>
        <a:srgbClr val="527AA1"/>
      </a:accent1>
      <a:accent2>
        <a:srgbClr val="77794B"/>
      </a:accent2>
      <a:accent3>
        <a:srgbClr val="6E7C00"/>
      </a:accent3>
      <a:accent4>
        <a:srgbClr val="8C4799"/>
      </a:accent4>
      <a:accent5>
        <a:srgbClr val="A26B21"/>
      </a:accent5>
      <a:accent6>
        <a:srgbClr val="BD472A"/>
      </a:accent6>
      <a:hlink>
        <a:srgbClr val="0563C1"/>
      </a:hlink>
      <a:folHlink>
        <a:srgbClr val="8C4799"/>
      </a:folHlink>
    </a:clrScheme>
    <a:fontScheme name="NTG Font">
      <a:majorFont>
        <a:latin typeface="Arial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F1F233-7990-4B36-8D3C-CECA7242C7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ntg-general-portrait-word-template (1).dotx</Template>
  <TotalTime>3</TotalTime>
  <Pages>1</Pages>
  <Words>13</Words>
  <Characters>77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Conditions of gifting – to an employee</vt:lpstr>
    </vt:vector>
  </TitlesOfParts>
  <Company>Northern Territory Government</Company>
  <LinksUpToDate>false</LinksUpToDate>
  <CharactersWithSpaces>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Conditions of gifting – to an employee</dc:title>
  <dc:creator>Donna Moore</dc:creator>
  <cp:lastModifiedBy>Suzette Hunt</cp:lastModifiedBy>
  <cp:revision>3</cp:revision>
  <cp:lastPrinted>2020-01-19T23:17:00Z</cp:lastPrinted>
  <dcterms:created xsi:type="dcterms:W3CDTF">2020-01-23T06:06:00Z</dcterms:created>
  <dcterms:modified xsi:type="dcterms:W3CDTF">2020-01-23T06:08:00Z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sion 1.0">
    <vt:lpwstr>Version 1.0</vt:lpwstr>
  </property>
</Properties>
</file>